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7C3" w:rsidRDefault="00F837C3" w:rsidP="00111C28">
      <w:pPr>
        <w:pStyle w:val="chapter-1"/>
        <w:spacing w:line="360" w:lineRule="auto"/>
        <w:rPr>
          <w:b/>
        </w:rPr>
      </w:pPr>
    </w:p>
    <w:p w:rsidR="00111C28" w:rsidRPr="009A1337" w:rsidRDefault="00111C28" w:rsidP="00111C28">
      <w:pPr>
        <w:pStyle w:val="chapter-1"/>
        <w:spacing w:line="360" w:lineRule="auto"/>
      </w:pPr>
      <w:r>
        <w:rPr>
          <w:b/>
        </w:rPr>
        <w:t xml:space="preserve">Discussion Questions:  </w:t>
      </w:r>
      <w:r>
        <w:rPr>
          <w:b/>
        </w:rPr>
        <w:t>Chapter 2</w:t>
      </w:r>
      <w:r>
        <w:rPr>
          <w:b/>
        </w:rPr>
        <w:t xml:space="preserve"> –</w:t>
      </w:r>
      <w:r w:rsidRPr="009A1337">
        <w:t xml:space="preserve">    </w:t>
      </w:r>
    </w:p>
    <w:p w:rsidR="009A1337" w:rsidRDefault="00111C28" w:rsidP="00111C28">
      <w:pPr>
        <w:pStyle w:val="chapter-1"/>
        <w:numPr>
          <w:ilvl w:val="0"/>
          <w:numId w:val="13"/>
        </w:numPr>
        <w:spacing w:line="360" w:lineRule="auto"/>
      </w:pPr>
      <w:r>
        <w:t>From the end of chapter 1:  How would you answer the person who says, “If God calls His chosen, can’t He achieve this without any case-making effort on our part?”  (This is one of the major reasons that many pastors do not welcome more apologetics into their churches.)</w:t>
      </w:r>
    </w:p>
    <w:p w:rsidR="00111C28" w:rsidRDefault="00111C28" w:rsidP="00111C28">
      <w:pPr>
        <w:pStyle w:val="chapter-1"/>
        <w:numPr>
          <w:ilvl w:val="1"/>
          <w:numId w:val="13"/>
        </w:numPr>
        <w:spacing w:line="360" w:lineRule="auto"/>
      </w:pPr>
      <w:r>
        <w:t>__________________________________________________________________________________________________________________________________________________________________</w:t>
      </w:r>
    </w:p>
    <w:p w:rsidR="00111C28" w:rsidRDefault="00111C28" w:rsidP="00111C28">
      <w:pPr>
        <w:pStyle w:val="chapter-1"/>
        <w:numPr>
          <w:ilvl w:val="0"/>
          <w:numId w:val="13"/>
        </w:numPr>
        <w:spacing w:line="360" w:lineRule="auto"/>
      </w:pPr>
      <w:r>
        <w:t xml:space="preserve">“You don’t have to </w:t>
      </w:r>
      <w:r w:rsidR="00F837C3">
        <w:rPr>
          <w:b/>
          <w:i/>
          <w:color w:val="548DD4" w:themeColor="text2" w:themeTint="99"/>
        </w:rPr>
        <w:t>_____________</w:t>
      </w:r>
      <w:r w:rsidR="00F837C3">
        <w:t xml:space="preserve"> </w:t>
      </w:r>
      <w:bookmarkStart w:id="0" w:name="_GoBack"/>
      <w:bookmarkEnd w:id="0"/>
      <w:r>
        <w:t>if you have no intention of deploying.</w:t>
      </w:r>
      <w:r w:rsidR="00E67BF1">
        <w:t xml:space="preserve"> … As long as our experience as the church is </w:t>
      </w:r>
      <w:r w:rsidR="00F837C3">
        <w:rPr>
          <w:b/>
          <w:i/>
          <w:color w:val="548DD4" w:themeColor="text2" w:themeTint="99"/>
        </w:rPr>
        <w:t>_____________</w:t>
      </w:r>
      <w:r w:rsidR="00F837C3">
        <w:t xml:space="preserve"> </w:t>
      </w:r>
      <w:r w:rsidR="00E67BF1">
        <w:t xml:space="preserve">to meeting in a church (building), there’s </w:t>
      </w:r>
      <w:r w:rsidR="00F837C3">
        <w:rPr>
          <w:b/>
          <w:i/>
          <w:color w:val="548DD4" w:themeColor="text2" w:themeTint="99"/>
        </w:rPr>
        <w:t>_____________</w:t>
      </w:r>
      <w:r w:rsidR="00F837C3">
        <w:t xml:space="preserve"> </w:t>
      </w:r>
      <w:r w:rsidR="00E67BF1">
        <w:t>reason to engage in meaningful training.”</w:t>
      </w:r>
    </w:p>
    <w:p w:rsidR="00E67BF1" w:rsidRDefault="00E67BF1" w:rsidP="00E67BF1">
      <w:pPr>
        <w:pStyle w:val="chapter-1"/>
        <w:numPr>
          <w:ilvl w:val="0"/>
          <w:numId w:val="13"/>
        </w:numPr>
        <w:spacing w:line="360" w:lineRule="auto"/>
      </w:pPr>
      <w:r>
        <w:t>“</w:t>
      </w:r>
      <w:r w:rsidR="00F837C3">
        <w:rPr>
          <w:b/>
          <w:i/>
          <w:color w:val="548DD4" w:themeColor="text2" w:themeTint="99"/>
        </w:rPr>
        <w:t>_____</w:t>
      </w:r>
      <w:r>
        <w:t xml:space="preserve"> </w:t>
      </w:r>
      <w:proofErr w:type="gramStart"/>
      <w:r>
        <w:t>eternity</w:t>
      </w:r>
      <w:proofErr w:type="gramEnd"/>
      <w:r>
        <w:t xml:space="preserve"> hangs in the balance and our destiny rests on the central </w:t>
      </w:r>
      <w:r w:rsidR="00F837C3">
        <w:rPr>
          <w:b/>
          <w:i/>
          <w:color w:val="548DD4" w:themeColor="text2" w:themeTint="99"/>
        </w:rPr>
        <w:t>_____________</w:t>
      </w:r>
      <w:r w:rsidR="00F837C3">
        <w:t xml:space="preserve"> </w:t>
      </w:r>
      <w:r>
        <w:t xml:space="preserve">claims of the Christian worldview, what kind of people would we be if we let our friends and neighbors spend their </w:t>
      </w:r>
      <w:r w:rsidR="00F837C3">
        <w:rPr>
          <w:b/>
          <w:i/>
          <w:color w:val="548DD4" w:themeColor="text2" w:themeTint="99"/>
        </w:rPr>
        <w:t>_____________</w:t>
      </w:r>
      <w:r w:rsidR="00F837C3">
        <w:t xml:space="preserve"> </w:t>
      </w:r>
      <w:r>
        <w:t xml:space="preserve">lives </w:t>
      </w:r>
      <w:r w:rsidR="00F837C3">
        <w:rPr>
          <w:b/>
          <w:i/>
          <w:color w:val="548DD4" w:themeColor="text2" w:themeTint="99"/>
        </w:rPr>
        <w:t>_____________</w:t>
      </w:r>
      <w:r w:rsidR="00F837C3">
        <w:t xml:space="preserve"> </w:t>
      </w:r>
      <w:r>
        <w:t>from God?</w:t>
      </w:r>
      <w:r>
        <w:t>”</w:t>
      </w:r>
    </w:p>
    <w:p w:rsidR="00E67BF1" w:rsidRDefault="00E67BF1" w:rsidP="00E67BF1">
      <w:pPr>
        <w:pStyle w:val="chapter-1"/>
        <w:numPr>
          <w:ilvl w:val="0"/>
          <w:numId w:val="13"/>
        </w:numPr>
        <w:spacing w:line="360" w:lineRule="auto"/>
      </w:pPr>
      <w:r>
        <w:t>In what two ways do Christians proclaim the gospel?</w:t>
      </w:r>
    </w:p>
    <w:p w:rsidR="00E67BF1" w:rsidRPr="008B1824" w:rsidRDefault="00F837C3" w:rsidP="00E67BF1">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w:t>
      </w:r>
    </w:p>
    <w:p w:rsidR="00E67BF1" w:rsidRPr="008B1824" w:rsidRDefault="00F837C3" w:rsidP="00E67BF1">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w:t>
      </w:r>
    </w:p>
    <w:p w:rsidR="00E67BF1" w:rsidRDefault="00125F8E" w:rsidP="00E67BF1">
      <w:pPr>
        <w:pStyle w:val="chapter-1"/>
        <w:numPr>
          <w:ilvl w:val="0"/>
          <w:numId w:val="13"/>
        </w:numPr>
        <w:spacing w:line="360" w:lineRule="auto"/>
      </w:pPr>
      <w:r>
        <w:t xml:space="preserve">Speaking of the shrinking number of Americans who have a Biblical world view, Wallace says, “… the [survey] numbers don’t </w:t>
      </w:r>
      <w:r w:rsidR="00F837C3">
        <w:rPr>
          <w:b/>
          <w:i/>
          <w:color w:val="548DD4" w:themeColor="text2" w:themeTint="99"/>
        </w:rPr>
        <w:t>_______</w:t>
      </w:r>
      <w:r>
        <w:t xml:space="preserve">. Few Christians actually understand </w:t>
      </w:r>
      <w:r w:rsidR="00F837C3">
        <w:rPr>
          <w:b/>
          <w:i/>
          <w:color w:val="548DD4" w:themeColor="text2" w:themeTint="99"/>
        </w:rPr>
        <w:t>_____________</w:t>
      </w:r>
      <w:r w:rsidR="00F837C3">
        <w:t xml:space="preserve"> </w:t>
      </w:r>
      <w:r>
        <w:t xml:space="preserve">Christianity teaches, and even fewer young Christians can </w:t>
      </w:r>
      <w:r w:rsidR="00F837C3">
        <w:rPr>
          <w:b/>
          <w:i/>
          <w:color w:val="548DD4" w:themeColor="text2" w:themeTint="99"/>
        </w:rPr>
        <w:t>_____________</w:t>
      </w:r>
      <w:r>
        <w:t xml:space="preserve"> what they believe.”</w:t>
      </w:r>
    </w:p>
    <w:p w:rsidR="00F837C3" w:rsidRDefault="00F837C3">
      <w:pPr>
        <w:rPr>
          <w:rFonts w:ascii="Times New Roman" w:eastAsia="Times New Roman" w:hAnsi="Times New Roman" w:cs="Times New Roman"/>
          <w:sz w:val="24"/>
          <w:szCs w:val="24"/>
        </w:rPr>
      </w:pPr>
      <w:r>
        <w:br w:type="page"/>
      </w:r>
    </w:p>
    <w:p w:rsidR="00125F8E" w:rsidRDefault="00125F8E" w:rsidP="00E67BF1">
      <w:pPr>
        <w:pStyle w:val="chapter-1"/>
        <w:numPr>
          <w:ilvl w:val="0"/>
          <w:numId w:val="13"/>
        </w:numPr>
        <w:spacing w:line="360" w:lineRule="auto"/>
      </w:pPr>
      <w:r>
        <w:lastRenderedPageBreak/>
        <w:t>A few paragraphs earlier, Wallace described the essential beliefs of a Biblical world view.  What are they?</w:t>
      </w:r>
    </w:p>
    <w:p w:rsidR="00F837C3" w:rsidRDefault="00F837C3" w:rsidP="00F837C3">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Default="00F837C3" w:rsidP="00F837C3">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Default="00F837C3" w:rsidP="00F837C3">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Default="00F837C3" w:rsidP="00F837C3">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Default="00F837C3" w:rsidP="00F837C3">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Default="00F837C3" w:rsidP="00F837C3">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125F8E" w:rsidRDefault="00125F8E" w:rsidP="00125F8E">
      <w:pPr>
        <w:pStyle w:val="chapter-1"/>
        <w:numPr>
          <w:ilvl w:val="0"/>
          <w:numId w:val="13"/>
        </w:numPr>
        <w:spacing w:line="360" w:lineRule="auto"/>
      </w:pPr>
      <w:r>
        <w:t xml:space="preserve">What are the </w:t>
      </w:r>
      <w:r w:rsidR="008B1824">
        <w:t>5 parts of the TRAIN acronym, and what does each mean?</w:t>
      </w:r>
    </w:p>
    <w:p w:rsidR="008B1824" w:rsidRDefault="00F837C3" w:rsidP="008B1824">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Default="00F837C3" w:rsidP="008B1824">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Default="00F837C3" w:rsidP="008B1824">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Default="00F837C3" w:rsidP="008B1824">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F837C3" w:rsidRPr="008B1824" w:rsidRDefault="00F837C3" w:rsidP="008B1824">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w:t>
      </w:r>
    </w:p>
    <w:p w:rsidR="008B1824" w:rsidRDefault="008B1824" w:rsidP="008B1824">
      <w:pPr>
        <w:pStyle w:val="chapter-1"/>
        <w:numPr>
          <w:ilvl w:val="0"/>
          <w:numId w:val="13"/>
        </w:numPr>
        <w:spacing w:line="360" w:lineRule="auto"/>
      </w:pPr>
      <w:r>
        <w:t>Seven questions – “The Forensic Faith Readiness Review”:</w:t>
      </w:r>
    </w:p>
    <w:p w:rsidR="008B1824" w:rsidRDefault="00F837C3" w:rsidP="008B1824">
      <w:pPr>
        <w:pStyle w:val="chapter-1"/>
        <w:numPr>
          <w:ilvl w:val="1"/>
          <w:numId w:val="13"/>
        </w:numPr>
        <w:spacing w:line="360" w:lineRule="auto"/>
      </w:pPr>
      <w:r>
        <w:rPr>
          <w:b/>
          <w:i/>
          <w:color w:val="548DD4" w:themeColor="text2" w:themeTint="99"/>
        </w:rPr>
        <w:t>_______</w:t>
      </w:r>
      <w:r w:rsidR="008B1824">
        <w:t xml:space="preserve"> are you a Christian? (Be honest about this response, in spite of what we’ve already discussed in the preface of this book.) </w:t>
      </w:r>
    </w:p>
    <w:p w:rsidR="008B1824" w:rsidRDefault="008B1824" w:rsidP="008B1824">
      <w:pPr>
        <w:pStyle w:val="chapter-1"/>
        <w:numPr>
          <w:ilvl w:val="1"/>
          <w:numId w:val="13"/>
        </w:numPr>
        <w:spacing w:line="360" w:lineRule="auto"/>
      </w:pPr>
      <w:r>
        <w:t xml:space="preserve">What </w:t>
      </w:r>
      <w:r w:rsidR="00F837C3">
        <w:rPr>
          <w:b/>
          <w:i/>
          <w:color w:val="548DD4" w:themeColor="text2" w:themeTint="99"/>
        </w:rPr>
        <w:t>____________</w:t>
      </w:r>
      <w:r w:rsidR="00F837C3">
        <w:t xml:space="preserve"> </w:t>
      </w:r>
      <w:r>
        <w:t xml:space="preserve">do you have to believe God exists? </w:t>
      </w:r>
    </w:p>
    <w:p w:rsidR="008B1824" w:rsidRDefault="008B1824" w:rsidP="008B1824">
      <w:pPr>
        <w:pStyle w:val="chapter-1"/>
        <w:numPr>
          <w:ilvl w:val="1"/>
          <w:numId w:val="13"/>
        </w:numPr>
        <w:spacing w:line="360" w:lineRule="auto"/>
      </w:pPr>
      <w:r>
        <w:t xml:space="preserve">Why do you trust what the Bible says about </w:t>
      </w:r>
      <w:r w:rsidR="00F837C3">
        <w:rPr>
          <w:b/>
          <w:i/>
          <w:color w:val="548DD4" w:themeColor="text2" w:themeTint="99"/>
        </w:rPr>
        <w:t>____________</w:t>
      </w:r>
      <w:r>
        <w:t xml:space="preserve">? </w:t>
      </w:r>
    </w:p>
    <w:p w:rsidR="008B1824" w:rsidRDefault="008B1824" w:rsidP="008B1824">
      <w:pPr>
        <w:pStyle w:val="chapter-1"/>
        <w:numPr>
          <w:ilvl w:val="1"/>
          <w:numId w:val="13"/>
        </w:numPr>
        <w:spacing w:line="360" w:lineRule="auto"/>
      </w:pPr>
      <w:r>
        <w:t xml:space="preserve">Why would God send people to hell just because they don’t </w:t>
      </w:r>
      <w:r w:rsidR="00F837C3">
        <w:rPr>
          <w:b/>
          <w:i/>
          <w:color w:val="548DD4" w:themeColor="text2" w:themeTint="99"/>
        </w:rPr>
        <w:t>____________</w:t>
      </w:r>
      <w:r w:rsidR="00F837C3">
        <w:t xml:space="preserve"> </w:t>
      </w:r>
      <w:r>
        <w:t xml:space="preserve">in </w:t>
      </w:r>
      <w:r w:rsidR="00F837C3">
        <w:rPr>
          <w:b/>
          <w:i/>
          <w:color w:val="548DD4" w:themeColor="text2" w:themeTint="99"/>
        </w:rPr>
        <w:t>____________</w:t>
      </w:r>
      <w:r>
        <w:t xml:space="preserve">? </w:t>
      </w:r>
    </w:p>
    <w:p w:rsidR="008B1824" w:rsidRDefault="008B1824" w:rsidP="008B1824">
      <w:pPr>
        <w:pStyle w:val="chapter-1"/>
        <w:numPr>
          <w:ilvl w:val="1"/>
          <w:numId w:val="13"/>
        </w:numPr>
        <w:spacing w:line="360" w:lineRule="auto"/>
      </w:pPr>
      <w:r>
        <w:t>If God is all-</w:t>
      </w:r>
      <w:r w:rsidR="00F837C3">
        <w:rPr>
          <w:b/>
          <w:i/>
          <w:color w:val="548DD4" w:themeColor="text2" w:themeTint="99"/>
        </w:rPr>
        <w:t>____________</w:t>
      </w:r>
      <w:r w:rsidR="00F837C3">
        <w:t xml:space="preserve"> </w:t>
      </w:r>
      <w:r>
        <w:t>and all-</w:t>
      </w:r>
      <w:r w:rsidR="00F837C3">
        <w:rPr>
          <w:b/>
          <w:i/>
          <w:color w:val="548DD4" w:themeColor="text2" w:themeTint="99"/>
        </w:rPr>
        <w:t>____________</w:t>
      </w:r>
      <w:r>
        <w:t xml:space="preserve">, why is there so much </w:t>
      </w:r>
      <w:r w:rsidR="00F837C3">
        <w:rPr>
          <w:b/>
          <w:i/>
          <w:color w:val="548DD4" w:themeColor="text2" w:themeTint="99"/>
        </w:rPr>
        <w:t>____________</w:t>
      </w:r>
      <w:r w:rsidR="00F837C3">
        <w:t xml:space="preserve"> </w:t>
      </w:r>
      <w:r>
        <w:t xml:space="preserve">in the world? </w:t>
      </w:r>
    </w:p>
    <w:p w:rsidR="008B1824" w:rsidRDefault="008B1824" w:rsidP="008B1824">
      <w:pPr>
        <w:pStyle w:val="chapter-1"/>
        <w:numPr>
          <w:ilvl w:val="1"/>
          <w:numId w:val="13"/>
        </w:numPr>
        <w:spacing w:line="360" w:lineRule="auto"/>
      </w:pPr>
      <w:r>
        <w:t xml:space="preserve">If God is the creator of everything, who </w:t>
      </w:r>
      <w:r w:rsidR="00F837C3">
        <w:rPr>
          <w:b/>
          <w:i/>
          <w:color w:val="548DD4" w:themeColor="text2" w:themeTint="99"/>
        </w:rPr>
        <w:t>____________</w:t>
      </w:r>
      <w:r w:rsidR="00F837C3">
        <w:t xml:space="preserve"> </w:t>
      </w:r>
      <w:r>
        <w:t xml:space="preserve">God? </w:t>
      </w:r>
    </w:p>
    <w:p w:rsidR="008B1824" w:rsidRDefault="008B1824" w:rsidP="008B1824">
      <w:pPr>
        <w:pStyle w:val="chapter-1"/>
        <w:numPr>
          <w:ilvl w:val="1"/>
          <w:numId w:val="13"/>
        </w:numPr>
        <w:spacing w:line="360" w:lineRule="auto"/>
      </w:pPr>
      <w:r>
        <w:t xml:space="preserve">Why would a loving God command the total </w:t>
      </w:r>
      <w:r w:rsidR="00F837C3">
        <w:rPr>
          <w:b/>
          <w:i/>
          <w:color w:val="548DD4" w:themeColor="text2" w:themeTint="99"/>
        </w:rPr>
        <w:t>____________</w:t>
      </w:r>
      <w:r w:rsidR="00F837C3">
        <w:t xml:space="preserve"> </w:t>
      </w:r>
      <w:r>
        <w:t xml:space="preserve">of all of Israel’s enemies (including their </w:t>
      </w:r>
      <w:r w:rsidR="00F837C3">
        <w:rPr>
          <w:b/>
          <w:i/>
          <w:color w:val="548DD4" w:themeColor="text2" w:themeTint="99"/>
        </w:rPr>
        <w:t>____________</w:t>
      </w:r>
      <w:r w:rsidR="00F837C3">
        <w:t xml:space="preserve"> </w:t>
      </w:r>
      <w:r>
        <w:t xml:space="preserve">and </w:t>
      </w:r>
      <w:r w:rsidR="00F837C3">
        <w:rPr>
          <w:b/>
          <w:i/>
          <w:color w:val="548DD4" w:themeColor="text2" w:themeTint="99"/>
        </w:rPr>
        <w:t>____________</w:t>
      </w:r>
      <w:r>
        <w:t>)?</w:t>
      </w:r>
    </w:p>
    <w:p w:rsidR="007051F5" w:rsidRDefault="007051F5" w:rsidP="007051F5">
      <w:pPr>
        <w:pStyle w:val="chapter-1"/>
        <w:numPr>
          <w:ilvl w:val="0"/>
          <w:numId w:val="13"/>
        </w:numPr>
        <w:spacing w:line="360" w:lineRule="auto"/>
      </w:pPr>
      <w:r>
        <w:t>“</w:t>
      </w:r>
      <w:r>
        <w:t xml:space="preserve">Many young people, when asked why they left the church in their college years, cited the difficulty they had in </w:t>
      </w:r>
      <w:r w:rsidR="00F837C3">
        <w:rPr>
          <w:b/>
          <w:i/>
          <w:color w:val="548DD4" w:themeColor="text2" w:themeTint="99"/>
        </w:rPr>
        <w:t>____________</w:t>
      </w:r>
      <w:r w:rsidR="00F837C3">
        <w:t xml:space="preserve"> </w:t>
      </w:r>
      <w:r>
        <w:t xml:space="preserve">someone in their Christian community or </w:t>
      </w:r>
      <w:r w:rsidR="00F837C3">
        <w:rPr>
          <w:b/>
          <w:i/>
          <w:color w:val="548DD4" w:themeColor="text2" w:themeTint="99"/>
        </w:rPr>
        <w:t>____________</w:t>
      </w:r>
      <w:r w:rsidR="00F837C3">
        <w:t xml:space="preserve"> </w:t>
      </w:r>
      <w:r>
        <w:t>who</w:t>
      </w:r>
      <w:r w:rsidR="00EC22D4">
        <w:t xml:space="preserve"> could adequately answer [their] …</w:t>
      </w:r>
      <w:r>
        <w:t xml:space="preserve"> objections.</w:t>
      </w:r>
      <w:r>
        <w:t>”</w:t>
      </w:r>
    </w:p>
    <w:p w:rsidR="007051F5" w:rsidRDefault="007051F5" w:rsidP="007051F5">
      <w:pPr>
        <w:pStyle w:val="chapter-1"/>
        <w:numPr>
          <w:ilvl w:val="0"/>
          <w:numId w:val="13"/>
        </w:numPr>
        <w:spacing w:line="360" w:lineRule="auto"/>
      </w:pPr>
      <w:r>
        <w:lastRenderedPageBreak/>
        <w:t>“</w:t>
      </w:r>
      <w:r>
        <w:t xml:space="preserve">We’re capable of much more than we typically require of ourselves as believers. The young people in our midst are also far more </w:t>
      </w:r>
      <w:r w:rsidR="00F837C3">
        <w:rPr>
          <w:b/>
          <w:i/>
          <w:color w:val="548DD4" w:themeColor="text2" w:themeTint="99"/>
        </w:rPr>
        <w:t>____________</w:t>
      </w:r>
      <w:r w:rsidR="00F837C3">
        <w:t xml:space="preserve"> </w:t>
      </w:r>
      <w:r>
        <w:t xml:space="preserve">than we typically </w:t>
      </w:r>
      <w:r w:rsidR="00F837C3">
        <w:rPr>
          <w:b/>
          <w:i/>
          <w:color w:val="548DD4" w:themeColor="text2" w:themeTint="99"/>
        </w:rPr>
        <w:t>____________</w:t>
      </w:r>
      <w:r>
        <w:t>.</w:t>
      </w:r>
      <w:r>
        <w:t>”</w:t>
      </w:r>
    </w:p>
    <w:p w:rsidR="007051F5" w:rsidRDefault="007051F5" w:rsidP="007051F5">
      <w:pPr>
        <w:pStyle w:val="chapter-1"/>
        <w:numPr>
          <w:ilvl w:val="0"/>
          <w:numId w:val="13"/>
        </w:numPr>
        <w:spacing w:line="360" w:lineRule="auto"/>
      </w:pPr>
      <w:r>
        <w:t xml:space="preserve">“I never underestimate the ability of my audience, even if they are very </w:t>
      </w:r>
      <w:r w:rsidR="00F837C3">
        <w:rPr>
          <w:b/>
          <w:i/>
          <w:color w:val="548DD4" w:themeColor="text2" w:themeTint="99"/>
        </w:rPr>
        <w:t>____________</w:t>
      </w:r>
      <w:r>
        <w:t xml:space="preserve">; they can handle whatever I’m teaching if they understand what’s at </w:t>
      </w:r>
      <w:r w:rsidR="00F837C3">
        <w:rPr>
          <w:b/>
          <w:i/>
          <w:color w:val="548DD4" w:themeColor="text2" w:themeTint="99"/>
        </w:rPr>
        <w:t>____________</w:t>
      </w:r>
      <w:r>
        <w:t>.”</w:t>
      </w:r>
    </w:p>
    <w:p w:rsidR="007051F5" w:rsidRDefault="001607BA" w:rsidP="007051F5">
      <w:pPr>
        <w:pStyle w:val="chapter-1"/>
        <w:numPr>
          <w:ilvl w:val="0"/>
          <w:numId w:val="13"/>
        </w:numPr>
        <w:spacing w:line="360" w:lineRule="auto"/>
      </w:pPr>
      <w:r>
        <w:t>E</w:t>
      </w:r>
      <w:r w:rsidR="007051F5">
        <w:t>xtra credit:  Ask yourself if you’re raising the bar for yourself?  A</w:t>
      </w:r>
      <w:r>
        <w:t xml:space="preserve">re you stretching yourself by studying a book on a ‘deeper’ and more difficult topic, or by choosing documentaries, lecture and debate videos sometimes rather than sitcoms and other passive entertainment television?  Are you willing to leave the safer ‘shallow end’ of the philosophy/theology pool? </w:t>
      </w:r>
    </w:p>
    <w:p w:rsidR="001607BA" w:rsidRDefault="001607BA" w:rsidP="001607BA">
      <w:pPr>
        <w:pStyle w:val="chapter-1"/>
        <w:numPr>
          <w:ilvl w:val="1"/>
          <w:numId w:val="13"/>
        </w:numPr>
        <w:spacing w:line="360" w:lineRule="auto"/>
      </w:pPr>
      <w:r>
        <w:t>__________________________________________________________________________________________________________________________________________________________________</w:t>
      </w:r>
    </w:p>
    <w:p w:rsidR="001607BA" w:rsidRDefault="00EC22D4" w:rsidP="001607BA">
      <w:pPr>
        <w:pStyle w:val="chapter-1"/>
        <w:numPr>
          <w:ilvl w:val="0"/>
          <w:numId w:val="13"/>
        </w:numPr>
        <w:spacing w:line="360" w:lineRule="auto"/>
      </w:pPr>
      <w:r>
        <w:t xml:space="preserve">“It isn’t enough to understand the evidence supporting </w:t>
      </w:r>
      <w:r w:rsidR="00F837C3">
        <w:rPr>
          <w:b/>
          <w:i/>
          <w:color w:val="548DD4" w:themeColor="text2" w:themeTint="99"/>
        </w:rPr>
        <w:t>_______</w:t>
      </w:r>
      <w:r>
        <w:t xml:space="preserve"> side of the argument; we need to address the claims of the </w:t>
      </w:r>
      <w:r w:rsidR="00F837C3">
        <w:rPr>
          <w:b/>
          <w:i/>
          <w:color w:val="548DD4" w:themeColor="text2" w:themeTint="99"/>
        </w:rPr>
        <w:t>_________</w:t>
      </w:r>
      <w:r w:rsidR="00F837C3">
        <w:rPr>
          <w:b/>
          <w:i/>
          <w:color w:val="548DD4" w:themeColor="text2" w:themeTint="99"/>
        </w:rPr>
        <w:t>_______</w:t>
      </w:r>
      <w:r w:rsidR="00F837C3">
        <w:rPr>
          <w:b/>
          <w:i/>
          <w:color w:val="548DD4" w:themeColor="text2" w:themeTint="99"/>
        </w:rPr>
        <w:t>___</w:t>
      </w:r>
      <w:r w:rsidR="00F837C3">
        <w:t xml:space="preserve"> </w:t>
      </w:r>
      <w:r>
        <w:t xml:space="preserve">directly.  … </w:t>
      </w:r>
      <w:proofErr w:type="gramStart"/>
      <w:r>
        <w:t>to</w:t>
      </w:r>
      <w:proofErr w:type="gramEnd"/>
      <w:r>
        <w:t xml:space="preserve"> examine the most </w:t>
      </w:r>
      <w:r w:rsidR="00F837C3">
        <w:rPr>
          <w:b/>
          <w:i/>
          <w:color w:val="548DD4" w:themeColor="text2" w:themeTint="99"/>
        </w:rPr>
        <w:t>____________</w:t>
      </w:r>
      <w:r w:rsidR="00F837C3">
        <w:t xml:space="preserve"> </w:t>
      </w:r>
      <w:r>
        <w:t xml:space="preserve">atheistic claims we can find.  … </w:t>
      </w:r>
      <w:proofErr w:type="gramStart"/>
      <w:r>
        <w:t>to</w:t>
      </w:r>
      <w:proofErr w:type="gramEnd"/>
      <w:r>
        <w:t xml:space="preserve"> inoculate my [our] students, rather than </w:t>
      </w:r>
      <w:r w:rsidR="00F837C3">
        <w:rPr>
          <w:b/>
          <w:i/>
          <w:color w:val="548DD4" w:themeColor="text2" w:themeTint="99"/>
        </w:rPr>
        <w:t>____________</w:t>
      </w:r>
      <w:r w:rsidR="00F837C3">
        <w:t xml:space="preserve"> </w:t>
      </w:r>
      <w:r>
        <w:t>them.</w:t>
      </w:r>
    </w:p>
    <w:p w:rsidR="00EC22D4" w:rsidRDefault="00EC22D4" w:rsidP="001607BA">
      <w:pPr>
        <w:pStyle w:val="chapter-1"/>
        <w:numPr>
          <w:ilvl w:val="0"/>
          <w:numId w:val="13"/>
        </w:numPr>
        <w:spacing w:line="360" w:lineRule="auto"/>
      </w:pPr>
      <w:r>
        <w:t xml:space="preserve">Speaking of </w:t>
      </w:r>
      <w:r>
        <w:t>today’s aggressive ‘new atheists’</w:t>
      </w:r>
      <w:r>
        <w:t xml:space="preserve">, Wallace says “I didn’t want their first exposure to these men (and their ideas) to be while they were in a </w:t>
      </w:r>
      <w:r w:rsidR="00F837C3">
        <w:rPr>
          <w:b/>
          <w:i/>
          <w:color w:val="548DD4" w:themeColor="text2" w:themeTint="99"/>
        </w:rPr>
        <w:t>____________</w:t>
      </w:r>
      <w:r w:rsidR="00F837C3">
        <w:t xml:space="preserve"> </w:t>
      </w:r>
      <w:r>
        <w:t xml:space="preserve">setting, far from a </w:t>
      </w:r>
      <w:r w:rsidR="00F837C3">
        <w:rPr>
          <w:b/>
          <w:i/>
          <w:color w:val="548DD4" w:themeColor="text2" w:themeTint="99"/>
        </w:rPr>
        <w:t>____________</w:t>
      </w:r>
      <w:r w:rsidR="00F837C3">
        <w:t xml:space="preserve"> </w:t>
      </w:r>
      <w:r>
        <w:t>response.”</w:t>
      </w:r>
    </w:p>
    <w:p w:rsidR="00C5295A" w:rsidRDefault="00C5295A" w:rsidP="001607BA">
      <w:pPr>
        <w:pStyle w:val="chapter-1"/>
        <w:numPr>
          <w:ilvl w:val="0"/>
          <w:numId w:val="13"/>
        </w:numPr>
        <w:spacing w:line="360" w:lineRule="auto"/>
      </w:pPr>
      <w:r>
        <w:t xml:space="preserve">“Christianity is experiencing a renaissance of Christian case making, due, in part, to the growing </w:t>
      </w:r>
      <w:r w:rsidR="00F837C3">
        <w:rPr>
          <w:b/>
          <w:i/>
          <w:color w:val="548DD4" w:themeColor="text2" w:themeTint="99"/>
        </w:rPr>
        <w:t>____________</w:t>
      </w:r>
      <w:r w:rsidR="00F837C3">
        <w:t xml:space="preserve"> </w:t>
      </w:r>
      <w:r>
        <w:t xml:space="preserve">expressed by the </w:t>
      </w:r>
      <w:r w:rsidR="00F837C3">
        <w:rPr>
          <w:b/>
          <w:i/>
          <w:color w:val="548DD4" w:themeColor="text2" w:themeTint="99"/>
        </w:rPr>
        <w:t>____________</w:t>
      </w:r>
      <w:r>
        <w:t>.”</w:t>
      </w:r>
    </w:p>
    <w:p w:rsidR="00C5295A" w:rsidRDefault="00C5295A" w:rsidP="001607BA">
      <w:pPr>
        <w:pStyle w:val="chapter-1"/>
        <w:numPr>
          <w:ilvl w:val="0"/>
          <w:numId w:val="13"/>
        </w:numPr>
        <w:spacing w:line="360" w:lineRule="auto"/>
      </w:pPr>
      <w:r>
        <w:t>In what sense is the word ‘renaissance’ an accurate or perhaps even inaccurate description of today’s Christian apologetics community?</w:t>
      </w:r>
    </w:p>
    <w:p w:rsidR="00C5295A" w:rsidRPr="00807C29" w:rsidRDefault="00F837C3" w:rsidP="00C5295A">
      <w:pPr>
        <w:pStyle w:val="chapter-1"/>
        <w:numPr>
          <w:ilvl w:val="1"/>
          <w:numId w:val="13"/>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w:t>
      </w:r>
    </w:p>
    <w:p w:rsidR="00C5295A" w:rsidRDefault="00EC22D4" w:rsidP="00C5295A">
      <w:pPr>
        <w:pStyle w:val="chapter-1"/>
        <w:numPr>
          <w:ilvl w:val="0"/>
          <w:numId w:val="13"/>
        </w:numPr>
        <w:spacing w:line="360" w:lineRule="auto"/>
      </w:pPr>
      <w:r>
        <w:t xml:space="preserve"> </w:t>
      </w:r>
      <w:r w:rsidR="00C5295A">
        <w:t>“</w:t>
      </w:r>
      <w:r w:rsidR="00C5295A">
        <w:t xml:space="preserve">It’s time to get inoculated. Don’t avoid the books, videos, or podcasts created by </w:t>
      </w:r>
      <w:r w:rsidR="00F837C3">
        <w:rPr>
          <w:b/>
          <w:i/>
          <w:color w:val="548DD4" w:themeColor="text2" w:themeTint="99"/>
        </w:rPr>
        <w:t>__________</w:t>
      </w:r>
      <w:r w:rsidR="00F837C3">
        <w:rPr>
          <w:b/>
          <w:i/>
          <w:color w:val="548DD4" w:themeColor="text2" w:themeTint="99"/>
        </w:rPr>
        <w:t>_______</w:t>
      </w:r>
      <w:r w:rsidR="00F837C3">
        <w:rPr>
          <w:b/>
          <w:i/>
          <w:color w:val="548DD4" w:themeColor="text2" w:themeTint="99"/>
        </w:rPr>
        <w:t>__</w:t>
      </w:r>
      <w:r w:rsidR="00C5295A">
        <w:t xml:space="preserve">. Read what they have to say. Let their claims </w:t>
      </w:r>
      <w:r w:rsidR="00F837C3">
        <w:rPr>
          <w:b/>
          <w:i/>
          <w:color w:val="548DD4" w:themeColor="text2" w:themeTint="99"/>
        </w:rPr>
        <w:t>____________</w:t>
      </w:r>
      <w:r w:rsidR="00F837C3">
        <w:t xml:space="preserve"> </w:t>
      </w:r>
      <w:r w:rsidR="00C5295A">
        <w:t xml:space="preserve">you to the </w:t>
      </w:r>
      <w:r w:rsidR="00F837C3">
        <w:rPr>
          <w:b/>
          <w:i/>
          <w:color w:val="548DD4" w:themeColor="text2" w:themeTint="99"/>
        </w:rPr>
        <w:t>____________</w:t>
      </w:r>
      <w:r w:rsidR="00C5295A">
        <w:t xml:space="preserve">, if need be, and then </w:t>
      </w:r>
      <w:r w:rsidR="00C5295A">
        <w:lastRenderedPageBreak/>
        <w:t xml:space="preserve">begin to </w:t>
      </w:r>
      <w:r w:rsidR="00F837C3">
        <w:rPr>
          <w:b/>
          <w:i/>
          <w:color w:val="548DD4" w:themeColor="text2" w:themeTint="99"/>
        </w:rPr>
        <w:t>___________</w:t>
      </w:r>
      <w:r w:rsidR="00F837C3">
        <w:rPr>
          <w:b/>
          <w:i/>
          <w:color w:val="548DD4" w:themeColor="text2" w:themeTint="99"/>
        </w:rPr>
        <w:t>______</w:t>
      </w:r>
      <w:r w:rsidR="00F837C3">
        <w:rPr>
          <w:b/>
          <w:i/>
          <w:color w:val="548DD4" w:themeColor="text2" w:themeTint="99"/>
        </w:rPr>
        <w:t>_</w:t>
      </w:r>
      <w:r w:rsidR="00F837C3">
        <w:t xml:space="preserve"> </w:t>
      </w:r>
      <w:r w:rsidR="00C5295A">
        <w:t>their c</w:t>
      </w:r>
      <w:r w:rsidR="00C5295A">
        <w:t xml:space="preserve">laims with </w:t>
      </w:r>
      <w:r w:rsidR="00F837C3">
        <w:rPr>
          <w:b/>
          <w:i/>
          <w:color w:val="548DD4" w:themeColor="text2" w:themeTint="99"/>
        </w:rPr>
        <w:t>____________</w:t>
      </w:r>
      <w:r w:rsidR="00F837C3">
        <w:t xml:space="preserve"> </w:t>
      </w:r>
      <w:r w:rsidR="00C5295A">
        <w:t xml:space="preserve">and </w:t>
      </w:r>
      <w:r w:rsidR="00F837C3">
        <w:rPr>
          <w:b/>
          <w:i/>
          <w:color w:val="548DD4" w:themeColor="text2" w:themeTint="99"/>
        </w:rPr>
        <w:t>____________</w:t>
      </w:r>
      <w:proofErr w:type="gramStart"/>
      <w:r w:rsidR="00C5295A">
        <w:t>.“</w:t>
      </w:r>
      <w:proofErr w:type="gramEnd"/>
    </w:p>
    <w:p w:rsidR="008B1824" w:rsidRDefault="00C5295A" w:rsidP="00C5295A">
      <w:pPr>
        <w:pStyle w:val="chapter-1"/>
        <w:numPr>
          <w:ilvl w:val="0"/>
          <w:numId w:val="13"/>
        </w:numPr>
        <w:spacing w:line="360" w:lineRule="auto"/>
      </w:pPr>
      <w:r>
        <w:t>“</w:t>
      </w:r>
      <w:r>
        <w:t xml:space="preserve">Remember, the authors of Scripture have </w:t>
      </w:r>
      <w:r w:rsidR="00F837C3">
        <w:rPr>
          <w:b/>
          <w:i/>
          <w:color w:val="548DD4" w:themeColor="text2" w:themeTint="99"/>
        </w:rPr>
        <w:t>____________</w:t>
      </w:r>
      <w:r w:rsidR="00F837C3">
        <w:t xml:space="preserve"> </w:t>
      </w:r>
      <w:r>
        <w:t xml:space="preserve">us to critically examine what they’ve written, using our God-given ability to </w:t>
      </w:r>
      <w:r w:rsidR="00F837C3">
        <w:rPr>
          <w:b/>
          <w:i/>
          <w:color w:val="548DD4" w:themeColor="text2" w:themeTint="99"/>
        </w:rPr>
        <w:t>____________</w:t>
      </w:r>
      <w:r>
        <w:t xml:space="preserve">, test, and discern. God’s not afraid of your </w:t>
      </w:r>
      <w:r w:rsidR="00F837C3">
        <w:rPr>
          <w:b/>
          <w:i/>
          <w:color w:val="548DD4" w:themeColor="text2" w:themeTint="99"/>
        </w:rPr>
        <w:t>____________</w:t>
      </w:r>
      <w:r>
        <w:t>.</w:t>
      </w:r>
      <w:r>
        <w:t>”</w:t>
      </w:r>
    </w:p>
    <w:p w:rsidR="009C11DF" w:rsidRDefault="00C5295A" w:rsidP="00C5295A">
      <w:pPr>
        <w:pStyle w:val="chapter-1"/>
        <w:numPr>
          <w:ilvl w:val="0"/>
          <w:numId w:val="13"/>
        </w:numPr>
        <w:spacing w:line="360" w:lineRule="auto"/>
      </w:pPr>
      <w:proofErr w:type="gramStart"/>
      <w:r>
        <w:t>“ …</w:t>
      </w:r>
      <w:proofErr w:type="gramEnd"/>
      <w:r>
        <w:t xml:space="preserve"> if you want to embrace a training model in your own life as a Christian, the most important first move you can make is with a </w:t>
      </w:r>
      <w:r w:rsidR="00F837C3">
        <w:rPr>
          <w:b/>
          <w:i/>
          <w:color w:val="548DD4" w:themeColor="text2" w:themeTint="99"/>
        </w:rPr>
        <w:t>____________</w:t>
      </w:r>
      <w:r>
        <w:t xml:space="preserve">. … If you want to train more </w:t>
      </w:r>
      <w:r w:rsidR="00F837C3">
        <w:rPr>
          <w:b/>
          <w:i/>
          <w:color w:val="548DD4" w:themeColor="text2" w:themeTint="99"/>
        </w:rPr>
        <w:t>____________</w:t>
      </w:r>
      <w:r>
        <w:t xml:space="preserve">, your </w:t>
      </w:r>
      <w:r w:rsidR="00F837C3">
        <w:rPr>
          <w:b/>
          <w:i/>
          <w:color w:val="548DD4" w:themeColor="text2" w:themeTint="99"/>
        </w:rPr>
        <w:t>____________</w:t>
      </w:r>
      <w:r w:rsidR="00F837C3">
        <w:t xml:space="preserve"> </w:t>
      </w:r>
      <w:r>
        <w:t>is more important than your study notes.</w:t>
      </w:r>
      <w:r w:rsidR="009C11DF">
        <w:t>”</w:t>
      </w:r>
    </w:p>
    <w:p w:rsidR="009C11DF" w:rsidRDefault="009C11DF" w:rsidP="00C5295A">
      <w:pPr>
        <w:pStyle w:val="chapter-1"/>
        <w:numPr>
          <w:ilvl w:val="0"/>
          <w:numId w:val="13"/>
        </w:numPr>
        <w:spacing w:line="360" w:lineRule="auto"/>
      </w:pPr>
      <w:r>
        <w:t xml:space="preserve">“The first trip [to Utah to interact with Mormons] taught us </w:t>
      </w:r>
      <w:r w:rsidR="00F837C3">
        <w:rPr>
          <w:b/>
          <w:i/>
          <w:color w:val="548DD4" w:themeColor="text2" w:themeTint="99"/>
        </w:rPr>
        <w:t>____________</w:t>
      </w:r>
      <w:r w:rsidR="00F837C3">
        <w:t xml:space="preserve"> </w:t>
      </w:r>
      <w:r>
        <w:t xml:space="preserve">Christian </w:t>
      </w:r>
      <w:r w:rsidR="00F837C3">
        <w:rPr>
          <w:b/>
          <w:i/>
          <w:color w:val="548DD4" w:themeColor="text2" w:themeTint="99"/>
        </w:rPr>
        <w:t>____________</w:t>
      </w:r>
      <w:r>
        <w:t xml:space="preserve">.”  </w:t>
      </w:r>
    </w:p>
    <w:p w:rsidR="009C11DF" w:rsidRDefault="009C11DF" w:rsidP="009C11DF">
      <w:pPr>
        <w:pStyle w:val="chapter-1"/>
        <w:numPr>
          <w:ilvl w:val="0"/>
          <w:numId w:val="13"/>
        </w:numPr>
        <w:spacing w:line="360" w:lineRule="auto"/>
      </w:pPr>
      <w:r>
        <w:t>“</w:t>
      </w:r>
      <w:r>
        <w:t xml:space="preserve">Our Berkeley </w:t>
      </w:r>
      <w:proofErr w:type="gramStart"/>
      <w:r>
        <w:t>missions</w:t>
      </w:r>
      <w:proofErr w:type="gramEnd"/>
      <w:r>
        <w:t xml:space="preserve"> trip taught us to think carefully about </w:t>
      </w:r>
      <w:r w:rsidR="00F837C3">
        <w:rPr>
          <w:b/>
          <w:i/>
          <w:color w:val="548DD4" w:themeColor="text2" w:themeTint="99"/>
        </w:rPr>
        <w:t>___________</w:t>
      </w:r>
      <w:r w:rsidR="00F837C3">
        <w:rPr>
          <w:b/>
          <w:i/>
          <w:color w:val="548DD4" w:themeColor="text2" w:themeTint="99"/>
        </w:rPr>
        <w:t>_______</w:t>
      </w:r>
      <w:r w:rsidR="00F837C3">
        <w:rPr>
          <w:b/>
          <w:i/>
          <w:color w:val="548DD4" w:themeColor="text2" w:themeTint="99"/>
        </w:rPr>
        <w:t>_</w:t>
      </w:r>
      <w:r>
        <w:t xml:space="preserve">, </w:t>
      </w:r>
      <w:r w:rsidR="00F837C3">
        <w:rPr>
          <w:b/>
          <w:i/>
          <w:color w:val="548DD4" w:themeColor="text2" w:themeTint="99"/>
        </w:rPr>
        <w:t>____________</w:t>
      </w:r>
      <w:r>
        <w:t xml:space="preserve">, and the </w:t>
      </w:r>
      <w:r w:rsidR="00F837C3">
        <w:rPr>
          <w:b/>
          <w:i/>
          <w:color w:val="548DD4" w:themeColor="text2" w:themeTint="99"/>
        </w:rPr>
        <w:t>____________</w:t>
      </w:r>
      <w:r w:rsidR="00F837C3">
        <w:t xml:space="preserve"> </w:t>
      </w:r>
      <w:r>
        <w:t>for Christianity.</w:t>
      </w:r>
      <w:r>
        <w:t>”</w:t>
      </w:r>
    </w:p>
    <w:p w:rsidR="009C11DF" w:rsidRDefault="009C11DF" w:rsidP="009C11DF">
      <w:pPr>
        <w:pStyle w:val="chapter-1"/>
        <w:numPr>
          <w:ilvl w:val="0"/>
          <w:numId w:val="13"/>
        </w:numPr>
        <w:spacing w:line="360" w:lineRule="auto"/>
      </w:pPr>
      <w:r>
        <w:t>Speaking of those two trips, “These battlefields brought the educational experience to life</w:t>
      </w:r>
      <w:proofErr w:type="gramStart"/>
      <w:r>
        <w:t xml:space="preserve">. </w:t>
      </w:r>
      <w:proofErr w:type="gramEnd"/>
      <w:r>
        <w:t xml:space="preserve">… We were trained to understand </w:t>
      </w:r>
      <w:r w:rsidR="00F837C3">
        <w:rPr>
          <w:b/>
          <w:i/>
          <w:color w:val="548DD4" w:themeColor="text2" w:themeTint="99"/>
        </w:rPr>
        <w:t>_______</w:t>
      </w:r>
      <w:r>
        <w:t xml:space="preserve"> we believed </w:t>
      </w:r>
      <w:r w:rsidR="00F837C3">
        <w:rPr>
          <w:b/>
          <w:i/>
          <w:color w:val="548DD4" w:themeColor="text2" w:themeTint="99"/>
        </w:rPr>
        <w:t>____________</w:t>
      </w:r>
      <w:r w:rsidR="00F837C3">
        <w:t xml:space="preserve"> </w:t>
      </w:r>
      <w:r>
        <w:t xml:space="preserve">we believed, and we came to truly </w:t>
      </w:r>
      <w:r w:rsidR="00F837C3">
        <w:rPr>
          <w:b/>
          <w:i/>
          <w:color w:val="548DD4" w:themeColor="text2" w:themeTint="99"/>
        </w:rPr>
        <w:t>____________</w:t>
      </w:r>
      <w:r w:rsidR="00F837C3">
        <w:t xml:space="preserve"> </w:t>
      </w:r>
      <w:r>
        <w:t xml:space="preserve">the people of Utah and the students at Berkeley. These </w:t>
      </w:r>
      <w:r w:rsidR="00F837C3">
        <w:rPr>
          <w:b/>
          <w:i/>
          <w:color w:val="548DD4" w:themeColor="text2" w:themeTint="99"/>
        </w:rPr>
        <w:t>____________</w:t>
      </w:r>
      <w:r>
        <w:t xml:space="preserve">, taxing, labor-intensive opportunities turned teaching into </w:t>
      </w:r>
      <w:r w:rsidR="00F837C3">
        <w:rPr>
          <w:b/>
          <w:i/>
          <w:color w:val="548DD4" w:themeColor="text2" w:themeTint="99"/>
        </w:rPr>
        <w:t>____________</w:t>
      </w:r>
      <w:r>
        <w:t>.”</w:t>
      </w:r>
    </w:p>
    <w:p w:rsidR="00D03D9A" w:rsidRDefault="00D03D9A" w:rsidP="00D03D9A">
      <w:pPr>
        <w:pStyle w:val="chapter-1"/>
        <w:numPr>
          <w:ilvl w:val="0"/>
          <w:numId w:val="13"/>
        </w:numPr>
        <w:spacing w:line="360" w:lineRule="auto"/>
      </w:pPr>
      <w:r>
        <w:t>“</w:t>
      </w:r>
      <w:r w:rsidR="00ED1F9A">
        <w:t>Our mastery of the ‘</w:t>
      </w:r>
      <w:r w:rsidR="00F837C3">
        <w:rPr>
          <w:b/>
          <w:i/>
          <w:color w:val="548DD4" w:themeColor="text2" w:themeTint="99"/>
        </w:rPr>
        <w:t>____________</w:t>
      </w:r>
      <w:r w:rsidR="00F837C3">
        <w:t xml:space="preserve"> </w:t>
      </w:r>
      <w:r w:rsidR="00ED1F9A">
        <w:t>we have for our ‘</w:t>
      </w:r>
      <w:r>
        <w:t>hope in Jesus</w:t>
      </w:r>
      <w:r w:rsidR="00ED1F9A">
        <w:t>’</w:t>
      </w:r>
      <w:r>
        <w:t xml:space="preserve"> should result in an attit</w:t>
      </w:r>
      <w:r w:rsidR="00ED1F9A">
        <w:t>ude of ‘gentleness and respect.’</w:t>
      </w:r>
      <w:r>
        <w:t xml:space="preserve"> The more we </w:t>
      </w:r>
      <w:r w:rsidR="00F837C3">
        <w:rPr>
          <w:b/>
          <w:i/>
          <w:color w:val="548DD4" w:themeColor="text2" w:themeTint="99"/>
        </w:rPr>
        <w:t>____________</w:t>
      </w:r>
      <w:r w:rsidR="00F837C3">
        <w:t xml:space="preserve"> </w:t>
      </w:r>
      <w:r>
        <w:t xml:space="preserve">ourselves for battle, the </w:t>
      </w:r>
      <w:r w:rsidR="00F837C3">
        <w:rPr>
          <w:b/>
          <w:i/>
          <w:color w:val="548DD4" w:themeColor="text2" w:themeTint="99"/>
        </w:rPr>
        <w:t>____________</w:t>
      </w:r>
      <w:r w:rsidR="00F837C3">
        <w:t xml:space="preserve"> </w:t>
      </w:r>
      <w:r>
        <w:t xml:space="preserve">and more </w:t>
      </w:r>
      <w:r w:rsidR="00F837C3">
        <w:rPr>
          <w:b/>
          <w:i/>
          <w:color w:val="548DD4" w:themeColor="text2" w:themeTint="99"/>
        </w:rPr>
        <w:t>____________</w:t>
      </w:r>
      <w:r w:rsidR="00F837C3">
        <w:t xml:space="preserve"> </w:t>
      </w:r>
      <w:r>
        <w:t>we will be in the height (and heat) of the struggle. The more “</w:t>
      </w:r>
      <w:r w:rsidR="00F837C3">
        <w:rPr>
          <w:b/>
          <w:i/>
          <w:color w:val="548DD4" w:themeColor="text2" w:themeTint="99"/>
        </w:rPr>
        <w:t>____________</w:t>
      </w:r>
      <w:r>
        <w:t>” we are, the more “gentle” and “respectful” we will be.</w:t>
      </w:r>
      <w:r>
        <w:t>”</w:t>
      </w:r>
    </w:p>
    <w:p w:rsidR="00807C29" w:rsidRDefault="00807C29" w:rsidP="00807C29">
      <w:pPr>
        <w:pStyle w:val="chapter-1"/>
        <w:numPr>
          <w:ilvl w:val="0"/>
          <w:numId w:val="13"/>
        </w:numPr>
        <w:spacing w:line="360" w:lineRule="auto"/>
      </w:pPr>
      <w:r>
        <w:t>“</w:t>
      </w:r>
      <w:r>
        <w:t xml:space="preserve">Now, more than ever, parents need to raise their children with a </w:t>
      </w:r>
      <w:r w:rsidR="00F837C3">
        <w:rPr>
          <w:b/>
          <w:i/>
          <w:color w:val="548DD4" w:themeColor="text2" w:themeTint="99"/>
        </w:rPr>
        <w:t>____________</w:t>
      </w:r>
      <w:r w:rsidR="00F837C3">
        <w:t xml:space="preserve"> </w:t>
      </w:r>
      <w:r>
        <w:t xml:space="preserve">faith. We need to be ready to answer their questions and raise them with the </w:t>
      </w:r>
      <w:r w:rsidR="00F837C3">
        <w:rPr>
          <w:b/>
          <w:i/>
          <w:color w:val="548DD4" w:themeColor="text2" w:themeTint="99"/>
        </w:rPr>
        <w:t>___________</w:t>
      </w:r>
      <w:r w:rsidR="00F837C3">
        <w:rPr>
          <w:b/>
          <w:i/>
          <w:color w:val="548DD4" w:themeColor="text2" w:themeTint="99"/>
        </w:rPr>
        <w:t>____</w:t>
      </w:r>
      <w:r w:rsidR="00F837C3">
        <w:rPr>
          <w:b/>
          <w:i/>
          <w:color w:val="548DD4" w:themeColor="text2" w:themeTint="99"/>
        </w:rPr>
        <w:t>_</w:t>
      </w:r>
      <w:r w:rsidR="00F837C3">
        <w:t xml:space="preserve"> </w:t>
      </w:r>
      <w:r>
        <w:t xml:space="preserve">confidence they will need to stand tall in the midst of the </w:t>
      </w:r>
      <w:r w:rsidR="00F837C3">
        <w:rPr>
          <w:b/>
          <w:i/>
          <w:color w:val="548DD4" w:themeColor="text2" w:themeTint="99"/>
        </w:rPr>
        <w:t>____________</w:t>
      </w:r>
      <w:r w:rsidR="00F837C3">
        <w:t xml:space="preserve"> </w:t>
      </w:r>
      <w:r>
        <w:t xml:space="preserve">they will inevitably experience in the university. Training </w:t>
      </w:r>
      <w:r w:rsidR="00F837C3">
        <w:rPr>
          <w:b/>
          <w:i/>
          <w:color w:val="548DD4" w:themeColor="text2" w:themeTint="99"/>
        </w:rPr>
        <w:t>____________</w:t>
      </w:r>
      <w:r>
        <w:t>.</w:t>
      </w:r>
      <w:r>
        <w:t>”</w:t>
      </w:r>
    </w:p>
    <w:p w:rsidR="00807C29" w:rsidRDefault="00807C29" w:rsidP="00807C29">
      <w:pPr>
        <w:pStyle w:val="chapter-1"/>
        <w:numPr>
          <w:ilvl w:val="0"/>
          <w:numId w:val="13"/>
        </w:numPr>
        <w:spacing w:line="360" w:lineRule="auto"/>
      </w:pPr>
      <w:r>
        <w:lastRenderedPageBreak/>
        <w:t>Wallace closes this chapter by saying, “</w:t>
      </w:r>
      <w:r>
        <w:t xml:space="preserve">the best Christian case makers are the ones who continually engage the </w:t>
      </w:r>
      <w:r w:rsidR="00F837C3">
        <w:rPr>
          <w:b/>
          <w:i/>
          <w:color w:val="548DD4" w:themeColor="text2" w:themeTint="99"/>
        </w:rPr>
        <w:t>____________</w:t>
      </w:r>
      <w:r w:rsidR="00F837C3">
        <w:t xml:space="preserve"> </w:t>
      </w:r>
      <w:r w:rsidRPr="00ED1F9A">
        <w:t>and</w:t>
      </w:r>
      <w:r w:rsidRPr="00ED1F9A">
        <w:rPr>
          <w:b/>
          <w:i/>
          <w:color w:val="548DD4" w:themeColor="text2" w:themeTint="99"/>
        </w:rPr>
        <w:t xml:space="preserve"> </w:t>
      </w:r>
      <w:r w:rsidRPr="00ED1F9A">
        <w:t>respond</w:t>
      </w:r>
      <w:r>
        <w:t xml:space="preserve"> to the </w:t>
      </w:r>
      <w:r w:rsidR="00F837C3">
        <w:rPr>
          <w:b/>
          <w:i/>
          <w:color w:val="548DD4" w:themeColor="text2" w:themeTint="99"/>
        </w:rPr>
        <w:t>___________</w:t>
      </w:r>
      <w:r w:rsidR="00F837C3">
        <w:rPr>
          <w:b/>
          <w:i/>
          <w:color w:val="548DD4" w:themeColor="text2" w:themeTint="99"/>
        </w:rPr>
        <w:t>____</w:t>
      </w:r>
      <w:r w:rsidR="00F837C3">
        <w:rPr>
          <w:b/>
          <w:i/>
          <w:color w:val="548DD4" w:themeColor="text2" w:themeTint="99"/>
        </w:rPr>
        <w:t>_</w:t>
      </w:r>
      <w:r w:rsidR="00F837C3">
        <w:t xml:space="preserve"> </w:t>
      </w:r>
      <w:r>
        <w:t xml:space="preserve">levied by unbelievers. The best case makers see each </w:t>
      </w:r>
      <w:r w:rsidR="00F837C3">
        <w:rPr>
          <w:b/>
          <w:i/>
          <w:color w:val="548DD4" w:themeColor="text2" w:themeTint="99"/>
        </w:rPr>
        <w:t>____________</w:t>
      </w:r>
      <w:r w:rsidR="00F837C3">
        <w:rPr>
          <w:b/>
          <w:i/>
          <w:color w:val="548DD4" w:themeColor="text2" w:themeTint="99"/>
        </w:rPr>
        <w:t>_____</w:t>
      </w:r>
      <w:r w:rsidR="00F837C3">
        <w:t xml:space="preserve"> </w:t>
      </w:r>
      <w:r>
        <w:t>to engage others as an act of training, if nothing else.</w:t>
      </w:r>
      <w:r>
        <w:t>”</w:t>
      </w:r>
      <w:r>
        <w:t xml:space="preserve"> </w:t>
      </w:r>
    </w:p>
    <w:p w:rsidR="00807C29" w:rsidRDefault="00807C29" w:rsidP="00807C29">
      <w:pPr>
        <w:pStyle w:val="chapter-1"/>
        <w:numPr>
          <w:ilvl w:val="0"/>
          <w:numId w:val="13"/>
        </w:numPr>
        <w:spacing w:line="360" w:lineRule="auto"/>
      </w:pPr>
      <w:r>
        <w:t>“</w:t>
      </w:r>
      <w:r>
        <w:t xml:space="preserve">It doesn’t matter how </w:t>
      </w:r>
      <w:r w:rsidR="00F837C3">
        <w:rPr>
          <w:b/>
          <w:i/>
          <w:color w:val="548DD4" w:themeColor="text2" w:themeTint="99"/>
        </w:rPr>
        <w:t>____________</w:t>
      </w:r>
      <w:r w:rsidR="00F837C3">
        <w:t xml:space="preserve"> </w:t>
      </w:r>
      <w:r>
        <w:t xml:space="preserve">the opportunity. You may be in a brief one-on-one conversation with a coworker, or you may be talking with a waiter about issues in the culture; whatever the situation, the </w:t>
      </w:r>
      <w:r w:rsidR="00F837C3">
        <w:rPr>
          <w:b/>
          <w:i/>
          <w:color w:val="548DD4" w:themeColor="text2" w:themeTint="99"/>
        </w:rPr>
        <w:t>____________</w:t>
      </w:r>
      <w:r w:rsidR="00F837C3">
        <w:t xml:space="preserve"> </w:t>
      </w:r>
      <w:r>
        <w:t xml:space="preserve">you engage, the </w:t>
      </w:r>
      <w:r w:rsidR="00F837C3">
        <w:rPr>
          <w:b/>
          <w:i/>
          <w:color w:val="548DD4" w:themeColor="text2" w:themeTint="99"/>
        </w:rPr>
        <w:t>____________</w:t>
      </w:r>
      <w:r w:rsidR="00F837C3">
        <w:t xml:space="preserve"> </w:t>
      </w:r>
      <w:r>
        <w:t xml:space="preserve">you train, the </w:t>
      </w:r>
      <w:r w:rsidR="00F837C3">
        <w:rPr>
          <w:b/>
          <w:i/>
          <w:color w:val="548DD4" w:themeColor="text2" w:themeTint="99"/>
        </w:rPr>
        <w:t>____________</w:t>
      </w:r>
      <w:r w:rsidR="00F837C3">
        <w:t xml:space="preserve"> </w:t>
      </w:r>
      <w:r>
        <w:t xml:space="preserve">your case-making efforts will become part of your </w:t>
      </w:r>
      <w:r w:rsidR="00F837C3">
        <w:rPr>
          <w:b/>
          <w:i/>
          <w:color w:val="548DD4" w:themeColor="text2" w:themeTint="99"/>
        </w:rPr>
        <w:t>____________</w:t>
      </w:r>
      <w:r>
        <w:t xml:space="preserve"> memory.</w:t>
      </w:r>
      <w:r>
        <w:t>”</w:t>
      </w:r>
    </w:p>
    <w:p w:rsidR="008B1824" w:rsidRDefault="00807C29" w:rsidP="00ED1F9A">
      <w:pPr>
        <w:pStyle w:val="chapter-1"/>
        <w:numPr>
          <w:ilvl w:val="0"/>
          <w:numId w:val="13"/>
        </w:numPr>
        <w:spacing w:line="360" w:lineRule="auto"/>
      </w:pPr>
      <w:r>
        <w:t xml:space="preserve">“If you’re eager to embrace a forensic faith, you’ll need to start by embracing </w:t>
      </w:r>
      <w:proofErr w:type="spellStart"/>
      <w:r>
        <w:t>your</w:t>
      </w:r>
      <w:proofErr w:type="spellEnd"/>
      <w:r>
        <w:t xml:space="preserve"> </w:t>
      </w:r>
      <w:r w:rsidR="00F837C3">
        <w:rPr>
          <w:b/>
          <w:i/>
          <w:color w:val="548DD4" w:themeColor="text2" w:themeTint="99"/>
        </w:rPr>
        <w:t>_______</w:t>
      </w:r>
      <w:r>
        <w:t xml:space="preserve"> as a Christian </w:t>
      </w:r>
      <w:r w:rsidR="00ED1F9A">
        <w:t>c</w:t>
      </w:r>
      <w:r>
        <w:t xml:space="preserve">ase maker and </w:t>
      </w:r>
      <w:r w:rsidR="00F837C3">
        <w:rPr>
          <w:b/>
          <w:i/>
          <w:color w:val="548DD4" w:themeColor="text2" w:themeTint="99"/>
        </w:rPr>
        <w:t>__________________</w:t>
      </w:r>
      <w:r>
        <w:t xml:space="preserve"> yourself to training.”</w:t>
      </w:r>
      <w:r w:rsidR="009C11DF">
        <w:br/>
      </w:r>
    </w:p>
    <w:sectPr w:rsidR="008B1824" w:rsidSect="00B50E28">
      <w:headerReference w:type="default" r:id="rId8"/>
      <w:footerReference w:type="default" r:id="rId9"/>
      <w:pgSz w:w="12240" w:h="15840"/>
      <w:pgMar w:top="1440" w:right="288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0C87" w:rsidRDefault="00AD0C87" w:rsidP="000E5B70">
      <w:pPr>
        <w:spacing w:after="0" w:line="240" w:lineRule="auto"/>
      </w:pPr>
      <w:r>
        <w:separator/>
      </w:r>
    </w:p>
  </w:endnote>
  <w:endnote w:type="continuationSeparator" w:id="0">
    <w:p w:rsidR="00AD0C87" w:rsidRDefault="00AD0C87" w:rsidP="000E5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341" w:rsidRDefault="00A53341" w:rsidP="00F90479">
    <w:pPr>
      <w:pStyle w:val="Footer"/>
      <w:jc w:val="center"/>
    </w:pPr>
    <w:r>
      <w:t xml:space="preserve">Page </w:t>
    </w:r>
    <w:r>
      <w:fldChar w:fldCharType="begin"/>
    </w:r>
    <w:r>
      <w:instrText xml:space="preserve"> PAGE   \* MERGEFORMAT </w:instrText>
    </w:r>
    <w:r>
      <w:fldChar w:fldCharType="separate"/>
    </w:r>
    <w:r w:rsidR="00F837C3">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0C87" w:rsidRDefault="00AD0C87" w:rsidP="000E5B70">
      <w:pPr>
        <w:spacing w:after="0" w:line="240" w:lineRule="auto"/>
      </w:pPr>
      <w:r>
        <w:separator/>
      </w:r>
    </w:p>
  </w:footnote>
  <w:footnote w:type="continuationSeparator" w:id="0">
    <w:p w:rsidR="00AD0C87" w:rsidRDefault="00AD0C87" w:rsidP="000E5B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341" w:rsidRPr="00A9002E" w:rsidRDefault="00A53341" w:rsidP="000E5B70">
    <w:pPr>
      <w:pStyle w:val="Header"/>
      <w:pBdr>
        <w:bottom w:val="single" w:sz="4" w:space="1" w:color="auto"/>
      </w:pBdr>
      <w:jc w:val="center"/>
    </w:pPr>
    <w:r>
      <w:rPr>
        <w:u w:val="single"/>
      </w:rPr>
      <w:t>Forensic Faith</w:t>
    </w:r>
    <w:r>
      <w:t>, J. Warner Wallace</w:t>
    </w:r>
  </w:p>
  <w:p w:rsidR="00A53341" w:rsidRPr="00F90479" w:rsidRDefault="00A53341" w:rsidP="000E5B70">
    <w:pPr>
      <w:pStyle w:val="Header"/>
      <w:pBdr>
        <w:bottom w:val="single" w:sz="4" w:space="1" w:color="auto"/>
      </w:pBd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78BD"/>
    <w:multiLevelType w:val="hybridMultilevel"/>
    <w:tmpl w:val="8474E8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DB0782"/>
    <w:multiLevelType w:val="hybridMultilevel"/>
    <w:tmpl w:val="4AB2F3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45315A"/>
    <w:multiLevelType w:val="hybridMultilevel"/>
    <w:tmpl w:val="F2C86D8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5B62CFB"/>
    <w:multiLevelType w:val="hybridMultilevel"/>
    <w:tmpl w:val="891C81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9262B1"/>
    <w:multiLevelType w:val="hybridMultilevel"/>
    <w:tmpl w:val="F6FA9C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495963"/>
    <w:multiLevelType w:val="hybridMultilevel"/>
    <w:tmpl w:val="3FECD612"/>
    <w:lvl w:ilvl="0" w:tplc="04090011">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6">
    <w:nsid w:val="25B54F60"/>
    <w:multiLevelType w:val="hybridMultilevel"/>
    <w:tmpl w:val="BCD00F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2905FFE"/>
    <w:multiLevelType w:val="hybridMultilevel"/>
    <w:tmpl w:val="D820DC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F59198C"/>
    <w:multiLevelType w:val="hybridMultilevel"/>
    <w:tmpl w:val="7AF47B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2CA3E1B"/>
    <w:multiLevelType w:val="hybridMultilevel"/>
    <w:tmpl w:val="7C0A2D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90401EB"/>
    <w:multiLevelType w:val="hybridMultilevel"/>
    <w:tmpl w:val="BCD00F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4FB026D"/>
    <w:multiLevelType w:val="hybridMultilevel"/>
    <w:tmpl w:val="6EA055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BD74B87"/>
    <w:multiLevelType w:val="hybridMultilevel"/>
    <w:tmpl w:val="5B4E1C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4"/>
  </w:num>
  <w:num w:numId="3">
    <w:abstractNumId w:val="8"/>
  </w:num>
  <w:num w:numId="4">
    <w:abstractNumId w:val="1"/>
  </w:num>
  <w:num w:numId="5">
    <w:abstractNumId w:val="2"/>
  </w:num>
  <w:num w:numId="6">
    <w:abstractNumId w:val="7"/>
  </w:num>
  <w:num w:numId="7">
    <w:abstractNumId w:val="11"/>
  </w:num>
  <w:num w:numId="8">
    <w:abstractNumId w:val="3"/>
  </w:num>
  <w:num w:numId="9">
    <w:abstractNumId w:val="9"/>
  </w:num>
  <w:num w:numId="10">
    <w:abstractNumId w:val="0"/>
  </w:num>
  <w:num w:numId="11">
    <w:abstractNumId w:val="6"/>
  </w:num>
  <w:num w:numId="12">
    <w:abstractNumId w:val="5"/>
  </w:num>
  <w:num w:numId="13">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B70"/>
    <w:rsid w:val="0000167D"/>
    <w:rsid w:val="00003D5C"/>
    <w:rsid w:val="00007366"/>
    <w:rsid w:val="00024937"/>
    <w:rsid w:val="00025E87"/>
    <w:rsid w:val="00041284"/>
    <w:rsid w:val="000503B2"/>
    <w:rsid w:val="000515EF"/>
    <w:rsid w:val="0005264A"/>
    <w:rsid w:val="00065A58"/>
    <w:rsid w:val="000664F4"/>
    <w:rsid w:val="00067D6A"/>
    <w:rsid w:val="00070CEB"/>
    <w:rsid w:val="00080357"/>
    <w:rsid w:val="00080F2F"/>
    <w:rsid w:val="0009198D"/>
    <w:rsid w:val="000938F0"/>
    <w:rsid w:val="00096490"/>
    <w:rsid w:val="000A1037"/>
    <w:rsid w:val="000A1B2C"/>
    <w:rsid w:val="000A5F03"/>
    <w:rsid w:val="000C2A41"/>
    <w:rsid w:val="000C4C9B"/>
    <w:rsid w:val="000C6C95"/>
    <w:rsid w:val="000D71E1"/>
    <w:rsid w:val="000E510F"/>
    <w:rsid w:val="000E5B70"/>
    <w:rsid w:val="000E662F"/>
    <w:rsid w:val="000E6F30"/>
    <w:rsid w:val="000E787E"/>
    <w:rsid w:val="001023F2"/>
    <w:rsid w:val="001024D8"/>
    <w:rsid w:val="00103167"/>
    <w:rsid w:val="00105133"/>
    <w:rsid w:val="00111C28"/>
    <w:rsid w:val="00114024"/>
    <w:rsid w:val="001159E3"/>
    <w:rsid w:val="00116048"/>
    <w:rsid w:val="00117971"/>
    <w:rsid w:val="001202CD"/>
    <w:rsid w:val="00120D5D"/>
    <w:rsid w:val="001217F3"/>
    <w:rsid w:val="00125B09"/>
    <w:rsid w:val="00125F8E"/>
    <w:rsid w:val="0013301E"/>
    <w:rsid w:val="0013304A"/>
    <w:rsid w:val="001345DE"/>
    <w:rsid w:val="00140737"/>
    <w:rsid w:val="001468F4"/>
    <w:rsid w:val="00152AF1"/>
    <w:rsid w:val="00154ACA"/>
    <w:rsid w:val="001607BA"/>
    <w:rsid w:val="00166A60"/>
    <w:rsid w:val="00172844"/>
    <w:rsid w:val="00177710"/>
    <w:rsid w:val="001779FE"/>
    <w:rsid w:val="00187181"/>
    <w:rsid w:val="00187426"/>
    <w:rsid w:val="001926AB"/>
    <w:rsid w:val="00195DC3"/>
    <w:rsid w:val="001A554A"/>
    <w:rsid w:val="001A74D1"/>
    <w:rsid w:val="001B056A"/>
    <w:rsid w:val="001B55CA"/>
    <w:rsid w:val="001C1C0D"/>
    <w:rsid w:val="001C49B4"/>
    <w:rsid w:val="001D0D1C"/>
    <w:rsid w:val="001D6ABC"/>
    <w:rsid w:val="001E2E74"/>
    <w:rsid w:val="001E563E"/>
    <w:rsid w:val="001F09CA"/>
    <w:rsid w:val="001F0CC6"/>
    <w:rsid w:val="001F2CEA"/>
    <w:rsid w:val="001F4C5B"/>
    <w:rsid w:val="001F57B8"/>
    <w:rsid w:val="0020252F"/>
    <w:rsid w:val="00207139"/>
    <w:rsid w:val="00207AD6"/>
    <w:rsid w:val="00212A1C"/>
    <w:rsid w:val="002144A9"/>
    <w:rsid w:val="00223CB1"/>
    <w:rsid w:val="00223D01"/>
    <w:rsid w:val="00240560"/>
    <w:rsid w:val="002432E9"/>
    <w:rsid w:val="00244DF6"/>
    <w:rsid w:val="002510A6"/>
    <w:rsid w:val="00260A86"/>
    <w:rsid w:val="0026412A"/>
    <w:rsid w:val="002719E9"/>
    <w:rsid w:val="00276E04"/>
    <w:rsid w:val="00284D2B"/>
    <w:rsid w:val="00285A35"/>
    <w:rsid w:val="00285F21"/>
    <w:rsid w:val="00286271"/>
    <w:rsid w:val="00286E01"/>
    <w:rsid w:val="00292B65"/>
    <w:rsid w:val="00296F13"/>
    <w:rsid w:val="002A4DAA"/>
    <w:rsid w:val="002A6060"/>
    <w:rsid w:val="002A7FD5"/>
    <w:rsid w:val="002C4F87"/>
    <w:rsid w:val="002C54DC"/>
    <w:rsid w:val="002E1931"/>
    <w:rsid w:val="002F671A"/>
    <w:rsid w:val="00300086"/>
    <w:rsid w:val="00300F06"/>
    <w:rsid w:val="00301AAC"/>
    <w:rsid w:val="003111E5"/>
    <w:rsid w:val="00313280"/>
    <w:rsid w:val="00316338"/>
    <w:rsid w:val="003309DB"/>
    <w:rsid w:val="00332E70"/>
    <w:rsid w:val="00340036"/>
    <w:rsid w:val="00343BD0"/>
    <w:rsid w:val="003447AC"/>
    <w:rsid w:val="00347FC0"/>
    <w:rsid w:val="00352B51"/>
    <w:rsid w:val="00365AE7"/>
    <w:rsid w:val="003672C5"/>
    <w:rsid w:val="00383BC3"/>
    <w:rsid w:val="00391CDF"/>
    <w:rsid w:val="00393D06"/>
    <w:rsid w:val="0039512B"/>
    <w:rsid w:val="003B14A5"/>
    <w:rsid w:val="003C6BF1"/>
    <w:rsid w:val="003E0AD8"/>
    <w:rsid w:val="003E53B3"/>
    <w:rsid w:val="003F01D5"/>
    <w:rsid w:val="00400501"/>
    <w:rsid w:val="00414186"/>
    <w:rsid w:val="004171F6"/>
    <w:rsid w:val="00423FD2"/>
    <w:rsid w:val="00427E45"/>
    <w:rsid w:val="00432C08"/>
    <w:rsid w:val="00433D1F"/>
    <w:rsid w:val="00433D63"/>
    <w:rsid w:val="00433DF2"/>
    <w:rsid w:val="00434BC2"/>
    <w:rsid w:val="00442ACA"/>
    <w:rsid w:val="004460CD"/>
    <w:rsid w:val="00450981"/>
    <w:rsid w:val="00451DFB"/>
    <w:rsid w:val="004567B9"/>
    <w:rsid w:val="00460296"/>
    <w:rsid w:val="004634AE"/>
    <w:rsid w:val="00470C95"/>
    <w:rsid w:val="00470DF0"/>
    <w:rsid w:val="00471CF0"/>
    <w:rsid w:val="0048473A"/>
    <w:rsid w:val="004865BA"/>
    <w:rsid w:val="004908EE"/>
    <w:rsid w:val="004A12FC"/>
    <w:rsid w:val="004B66A4"/>
    <w:rsid w:val="004C4DCC"/>
    <w:rsid w:val="004C5E6F"/>
    <w:rsid w:val="004E1647"/>
    <w:rsid w:val="004F6946"/>
    <w:rsid w:val="005033A9"/>
    <w:rsid w:val="00504F09"/>
    <w:rsid w:val="005154A2"/>
    <w:rsid w:val="00526990"/>
    <w:rsid w:val="005313FF"/>
    <w:rsid w:val="00544128"/>
    <w:rsid w:val="00550106"/>
    <w:rsid w:val="00565472"/>
    <w:rsid w:val="005711A2"/>
    <w:rsid w:val="0057156F"/>
    <w:rsid w:val="00583D00"/>
    <w:rsid w:val="00590999"/>
    <w:rsid w:val="005A2D84"/>
    <w:rsid w:val="005A5981"/>
    <w:rsid w:val="005B2CA7"/>
    <w:rsid w:val="005B3CAC"/>
    <w:rsid w:val="005C0316"/>
    <w:rsid w:val="005C7E00"/>
    <w:rsid w:val="005D1530"/>
    <w:rsid w:val="005D2A75"/>
    <w:rsid w:val="005D34C4"/>
    <w:rsid w:val="005D7C97"/>
    <w:rsid w:val="005D7F76"/>
    <w:rsid w:val="005F2AA3"/>
    <w:rsid w:val="005F3EC7"/>
    <w:rsid w:val="00600A94"/>
    <w:rsid w:val="006017AA"/>
    <w:rsid w:val="00603C75"/>
    <w:rsid w:val="006133BD"/>
    <w:rsid w:val="0062081C"/>
    <w:rsid w:val="00626E45"/>
    <w:rsid w:val="00636FAC"/>
    <w:rsid w:val="0064563B"/>
    <w:rsid w:val="00646838"/>
    <w:rsid w:val="0065409D"/>
    <w:rsid w:val="0066212B"/>
    <w:rsid w:val="00664C4C"/>
    <w:rsid w:val="00664E3A"/>
    <w:rsid w:val="00670C1C"/>
    <w:rsid w:val="0067395F"/>
    <w:rsid w:val="00681554"/>
    <w:rsid w:val="00682529"/>
    <w:rsid w:val="00687DF5"/>
    <w:rsid w:val="0069178A"/>
    <w:rsid w:val="0069297E"/>
    <w:rsid w:val="006A1EE5"/>
    <w:rsid w:val="006A302D"/>
    <w:rsid w:val="006A384E"/>
    <w:rsid w:val="006A4FDF"/>
    <w:rsid w:val="006A72F3"/>
    <w:rsid w:val="006B6F3B"/>
    <w:rsid w:val="006C078D"/>
    <w:rsid w:val="006C30C8"/>
    <w:rsid w:val="006D0A18"/>
    <w:rsid w:val="006E3B0B"/>
    <w:rsid w:val="006F67C9"/>
    <w:rsid w:val="007024A3"/>
    <w:rsid w:val="007051F5"/>
    <w:rsid w:val="00710020"/>
    <w:rsid w:val="00712F9D"/>
    <w:rsid w:val="00722DED"/>
    <w:rsid w:val="0072365C"/>
    <w:rsid w:val="00723D20"/>
    <w:rsid w:val="00733467"/>
    <w:rsid w:val="00745990"/>
    <w:rsid w:val="0075469D"/>
    <w:rsid w:val="0076788E"/>
    <w:rsid w:val="0077158A"/>
    <w:rsid w:val="00780155"/>
    <w:rsid w:val="00786858"/>
    <w:rsid w:val="00796A4A"/>
    <w:rsid w:val="00796E75"/>
    <w:rsid w:val="007971CE"/>
    <w:rsid w:val="007B29BF"/>
    <w:rsid w:val="007C7791"/>
    <w:rsid w:val="007D25C2"/>
    <w:rsid w:val="007E6E77"/>
    <w:rsid w:val="007F239C"/>
    <w:rsid w:val="007F25DE"/>
    <w:rsid w:val="007F7742"/>
    <w:rsid w:val="00807C29"/>
    <w:rsid w:val="00825513"/>
    <w:rsid w:val="00841962"/>
    <w:rsid w:val="0085076A"/>
    <w:rsid w:val="008610BC"/>
    <w:rsid w:val="008643ED"/>
    <w:rsid w:val="00877018"/>
    <w:rsid w:val="0087780F"/>
    <w:rsid w:val="008A3B9F"/>
    <w:rsid w:val="008A3E04"/>
    <w:rsid w:val="008A55FF"/>
    <w:rsid w:val="008A7C87"/>
    <w:rsid w:val="008B1824"/>
    <w:rsid w:val="008C209E"/>
    <w:rsid w:val="008C2B8F"/>
    <w:rsid w:val="008C6F24"/>
    <w:rsid w:val="008D08F2"/>
    <w:rsid w:val="008D2895"/>
    <w:rsid w:val="008D4A72"/>
    <w:rsid w:val="008D6AE5"/>
    <w:rsid w:val="008E3DF3"/>
    <w:rsid w:val="008E4D61"/>
    <w:rsid w:val="008E5E32"/>
    <w:rsid w:val="008E7C75"/>
    <w:rsid w:val="008F129D"/>
    <w:rsid w:val="008F6145"/>
    <w:rsid w:val="009012FF"/>
    <w:rsid w:val="009025EA"/>
    <w:rsid w:val="00904AC1"/>
    <w:rsid w:val="00912D29"/>
    <w:rsid w:val="00914C45"/>
    <w:rsid w:val="00916365"/>
    <w:rsid w:val="009263FD"/>
    <w:rsid w:val="00926F38"/>
    <w:rsid w:val="009340B5"/>
    <w:rsid w:val="00937210"/>
    <w:rsid w:val="00950E7E"/>
    <w:rsid w:val="009515E1"/>
    <w:rsid w:val="009641BF"/>
    <w:rsid w:val="00970521"/>
    <w:rsid w:val="00980B85"/>
    <w:rsid w:val="009828B5"/>
    <w:rsid w:val="00991C6D"/>
    <w:rsid w:val="00992A94"/>
    <w:rsid w:val="00994DD0"/>
    <w:rsid w:val="0099631F"/>
    <w:rsid w:val="009977D8"/>
    <w:rsid w:val="00997B9E"/>
    <w:rsid w:val="009A1337"/>
    <w:rsid w:val="009A2CA9"/>
    <w:rsid w:val="009A686F"/>
    <w:rsid w:val="009B5226"/>
    <w:rsid w:val="009B7501"/>
    <w:rsid w:val="009C11DF"/>
    <w:rsid w:val="009C2767"/>
    <w:rsid w:val="009D3220"/>
    <w:rsid w:val="009D54D0"/>
    <w:rsid w:val="009E106E"/>
    <w:rsid w:val="009F1F6B"/>
    <w:rsid w:val="00A01782"/>
    <w:rsid w:val="00A30B8B"/>
    <w:rsid w:val="00A31696"/>
    <w:rsid w:val="00A35322"/>
    <w:rsid w:val="00A41085"/>
    <w:rsid w:val="00A53341"/>
    <w:rsid w:val="00A55CF1"/>
    <w:rsid w:val="00A56EF9"/>
    <w:rsid w:val="00A611D6"/>
    <w:rsid w:val="00A6443B"/>
    <w:rsid w:val="00A654E5"/>
    <w:rsid w:val="00A71D38"/>
    <w:rsid w:val="00A74A90"/>
    <w:rsid w:val="00A74E45"/>
    <w:rsid w:val="00A83A58"/>
    <w:rsid w:val="00A9002E"/>
    <w:rsid w:val="00A97125"/>
    <w:rsid w:val="00AB022D"/>
    <w:rsid w:val="00AB26CD"/>
    <w:rsid w:val="00AC01E8"/>
    <w:rsid w:val="00AC16DB"/>
    <w:rsid w:val="00AC390A"/>
    <w:rsid w:val="00AC5A69"/>
    <w:rsid w:val="00AD0C87"/>
    <w:rsid w:val="00AD74B5"/>
    <w:rsid w:val="00AE1D08"/>
    <w:rsid w:val="00AE44B7"/>
    <w:rsid w:val="00AE62E0"/>
    <w:rsid w:val="00AF73FD"/>
    <w:rsid w:val="00B025D4"/>
    <w:rsid w:val="00B063F1"/>
    <w:rsid w:val="00B075C1"/>
    <w:rsid w:val="00B10507"/>
    <w:rsid w:val="00B15D3D"/>
    <w:rsid w:val="00B239E7"/>
    <w:rsid w:val="00B36B5D"/>
    <w:rsid w:val="00B370CC"/>
    <w:rsid w:val="00B4149D"/>
    <w:rsid w:val="00B41E0D"/>
    <w:rsid w:val="00B42D83"/>
    <w:rsid w:val="00B46FD1"/>
    <w:rsid w:val="00B47F0C"/>
    <w:rsid w:val="00B50E28"/>
    <w:rsid w:val="00B6147F"/>
    <w:rsid w:val="00B62C49"/>
    <w:rsid w:val="00B6424A"/>
    <w:rsid w:val="00B6760A"/>
    <w:rsid w:val="00B71C02"/>
    <w:rsid w:val="00B7669D"/>
    <w:rsid w:val="00B85F8A"/>
    <w:rsid w:val="00B863C1"/>
    <w:rsid w:val="00B8644B"/>
    <w:rsid w:val="00B912F7"/>
    <w:rsid w:val="00B93590"/>
    <w:rsid w:val="00B9579B"/>
    <w:rsid w:val="00BA5D06"/>
    <w:rsid w:val="00BB2D95"/>
    <w:rsid w:val="00BB3D34"/>
    <w:rsid w:val="00BC0DDF"/>
    <w:rsid w:val="00BC6276"/>
    <w:rsid w:val="00BE177A"/>
    <w:rsid w:val="00BE3FED"/>
    <w:rsid w:val="00BE729D"/>
    <w:rsid w:val="00BF0338"/>
    <w:rsid w:val="00C02874"/>
    <w:rsid w:val="00C048F3"/>
    <w:rsid w:val="00C06532"/>
    <w:rsid w:val="00C15FA8"/>
    <w:rsid w:val="00C20DB0"/>
    <w:rsid w:val="00C24D1D"/>
    <w:rsid w:val="00C277F2"/>
    <w:rsid w:val="00C3030E"/>
    <w:rsid w:val="00C35990"/>
    <w:rsid w:val="00C35EB3"/>
    <w:rsid w:val="00C417B4"/>
    <w:rsid w:val="00C47C62"/>
    <w:rsid w:val="00C5295A"/>
    <w:rsid w:val="00C53341"/>
    <w:rsid w:val="00C53ABE"/>
    <w:rsid w:val="00C655E8"/>
    <w:rsid w:val="00C66D2D"/>
    <w:rsid w:val="00C75C1F"/>
    <w:rsid w:val="00C86C46"/>
    <w:rsid w:val="00C8749C"/>
    <w:rsid w:val="00C87B69"/>
    <w:rsid w:val="00C92FB3"/>
    <w:rsid w:val="00C955E4"/>
    <w:rsid w:val="00CA0183"/>
    <w:rsid w:val="00CA1ABA"/>
    <w:rsid w:val="00CA55A8"/>
    <w:rsid w:val="00CA7F34"/>
    <w:rsid w:val="00CB0726"/>
    <w:rsid w:val="00CB35A0"/>
    <w:rsid w:val="00CC1907"/>
    <w:rsid w:val="00CD0A17"/>
    <w:rsid w:val="00CD142D"/>
    <w:rsid w:val="00CD31A0"/>
    <w:rsid w:val="00CE097F"/>
    <w:rsid w:val="00CE16AB"/>
    <w:rsid w:val="00CE33CB"/>
    <w:rsid w:val="00D009A9"/>
    <w:rsid w:val="00D03D9A"/>
    <w:rsid w:val="00D06220"/>
    <w:rsid w:val="00D07FBA"/>
    <w:rsid w:val="00D14D26"/>
    <w:rsid w:val="00D14E7B"/>
    <w:rsid w:val="00D17BA3"/>
    <w:rsid w:val="00D246CD"/>
    <w:rsid w:val="00D42835"/>
    <w:rsid w:val="00D42CE8"/>
    <w:rsid w:val="00D434D2"/>
    <w:rsid w:val="00D43F62"/>
    <w:rsid w:val="00D51249"/>
    <w:rsid w:val="00D52ADB"/>
    <w:rsid w:val="00D542AC"/>
    <w:rsid w:val="00D552F1"/>
    <w:rsid w:val="00D605E7"/>
    <w:rsid w:val="00D6186B"/>
    <w:rsid w:val="00D64984"/>
    <w:rsid w:val="00D80E64"/>
    <w:rsid w:val="00D94F42"/>
    <w:rsid w:val="00D976DD"/>
    <w:rsid w:val="00DA1990"/>
    <w:rsid w:val="00DA348A"/>
    <w:rsid w:val="00DA44C2"/>
    <w:rsid w:val="00DA519D"/>
    <w:rsid w:val="00DB7C49"/>
    <w:rsid w:val="00DD51CD"/>
    <w:rsid w:val="00DD5D71"/>
    <w:rsid w:val="00DE050A"/>
    <w:rsid w:val="00DE298E"/>
    <w:rsid w:val="00DF3143"/>
    <w:rsid w:val="00DF586C"/>
    <w:rsid w:val="00DF756A"/>
    <w:rsid w:val="00E10A22"/>
    <w:rsid w:val="00E20BD7"/>
    <w:rsid w:val="00E23540"/>
    <w:rsid w:val="00E23B65"/>
    <w:rsid w:val="00E31A0F"/>
    <w:rsid w:val="00E35549"/>
    <w:rsid w:val="00E36D43"/>
    <w:rsid w:val="00E54F34"/>
    <w:rsid w:val="00E63CAD"/>
    <w:rsid w:val="00E66D38"/>
    <w:rsid w:val="00E67BF1"/>
    <w:rsid w:val="00E70EAB"/>
    <w:rsid w:val="00E9362E"/>
    <w:rsid w:val="00E96F2D"/>
    <w:rsid w:val="00E971DE"/>
    <w:rsid w:val="00EA53D1"/>
    <w:rsid w:val="00EA6BDD"/>
    <w:rsid w:val="00EB2055"/>
    <w:rsid w:val="00EB6170"/>
    <w:rsid w:val="00EC0659"/>
    <w:rsid w:val="00EC22D4"/>
    <w:rsid w:val="00EC5F34"/>
    <w:rsid w:val="00EC6576"/>
    <w:rsid w:val="00ED0438"/>
    <w:rsid w:val="00ED1F9A"/>
    <w:rsid w:val="00ED74B3"/>
    <w:rsid w:val="00EE1079"/>
    <w:rsid w:val="00EF215D"/>
    <w:rsid w:val="00EF3D37"/>
    <w:rsid w:val="00EF52DA"/>
    <w:rsid w:val="00F014E8"/>
    <w:rsid w:val="00F04AF6"/>
    <w:rsid w:val="00F05E17"/>
    <w:rsid w:val="00F22705"/>
    <w:rsid w:val="00F334F8"/>
    <w:rsid w:val="00F41BD6"/>
    <w:rsid w:val="00F43060"/>
    <w:rsid w:val="00F45E5D"/>
    <w:rsid w:val="00F825E7"/>
    <w:rsid w:val="00F837C3"/>
    <w:rsid w:val="00F83860"/>
    <w:rsid w:val="00F847FC"/>
    <w:rsid w:val="00F856E7"/>
    <w:rsid w:val="00F90479"/>
    <w:rsid w:val="00F96244"/>
    <w:rsid w:val="00FA0490"/>
    <w:rsid w:val="00FA0FF4"/>
    <w:rsid w:val="00FB49DF"/>
    <w:rsid w:val="00FB549D"/>
    <w:rsid w:val="00FD128E"/>
    <w:rsid w:val="00FD3D1B"/>
    <w:rsid w:val="00FD4A14"/>
    <w:rsid w:val="00FE0D8C"/>
    <w:rsid w:val="00FE32D5"/>
    <w:rsid w:val="00FF514D"/>
    <w:rsid w:val="00FF7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character" w:styleId="Hyperlink">
    <w:name w:val="Hyperlink"/>
    <w:basedOn w:val="DefaultParagraphFont"/>
    <w:uiPriority w:val="99"/>
    <w:unhideWhenUsed/>
    <w:rsid w:val="00722DED"/>
    <w:rPr>
      <w:color w:val="0000FF" w:themeColor="hyperlink"/>
      <w:u w:val="single"/>
    </w:rPr>
  </w:style>
  <w:style w:type="paragraph" w:customStyle="1" w:styleId="chapter-1">
    <w:name w:val="chapter-1"/>
    <w:basedOn w:val="Normal"/>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C30C8"/>
  </w:style>
  <w:style w:type="paragraph" w:styleId="NormalWeb">
    <w:name w:val="Normal (Web)"/>
    <w:basedOn w:val="Normal"/>
    <w:uiPriority w:val="99"/>
    <w:semiHidden/>
    <w:unhideWhenUsed/>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6C30C8"/>
  </w:style>
  <w:style w:type="character" w:styleId="Emphasis">
    <w:name w:val="Emphasis"/>
    <w:basedOn w:val="DefaultParagraphFont"/>
    <w:uiPriority w:val="20"/>
    <w:qFormat/>
    <w:rsid w:val="00C92FB3"/>
    <w:rPr>
      <w:i/>
      <w:iCs/>
    </w:rPr>
  </w:style>
  <w:style w:type="paragraph" w:styleId="BalloonText">
    <w:name w:val="Balloon Text"/>
    <w:basedOn w:val="Normal"/>
    <w:link w:val="BalloonTextChar"/>
    <w:uiPriority w:val="99"/>
    <w:semiHidden/>
    <w:unhideWhenUsed/>
    <w:rsid w:val="00C92F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2FB3"/>
    <w:rPr>
      <w:rFonts w:ascii="Tahoma" w:hAnsi="Tahoma" w:cs="Tahoma"/>
      <w:sz w:val="16"/>
      <w:szCs w:val="16"/>
    </w:rPr>
  </w:style>
  <w:style w:type="character" w:customStyle="1" w:styleId="bib-reftext">
    <w:name w:val="bib-ref__text"/>
    <w:basedOn w:val="DefaultParagraphFont"/>
    <w:rsid w:val="00F856E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character" w:styleId="Hyperlink">
    <w:name w:val="Hyperlink"/>
    <w:basedOn w:val="DefaultParagraphFont"/>
    <w:uiPriority w:val="99"/>
    <w:unhideWhenUsed/>
    <w:rsid w:val="00722DED"/>
    <w:rPr>
      <w:color w:val="0000FF" w:themeColor="hyperlink"/>
      <w:u w:val="single"/>
    </w:rPr>
  </w:style>
  <w:style w:type="paragraph" w:customStyle="1" w:styleId="chapter-1">
    <w:name w:val="chapter-1"/>
    <w:basedOn w:val="Normal"/>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C30C8"/>
  </w:style>
  <w:style w:type="paragraph" w:styleId="NormalWeb">
    <w:name w:val="Normal (Web)"/>
    <w:basedOn w:val="Normal"/>
    <w:uiPriority w:val="99"/>
    <w:semiHidden/>
    <w:unhideWhenUsed/>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6C30C8"/>
  </w:style>
  <w:style w:type="character" w:styleId="Emphasis">
    <w:name w:val="Emphasis"/>
    <w:basedOn w:val="DefaultParagraphFont"/>
    <w:uiPriority w:val="20"/>
    <w:qFormat/>
    <w:rsid w:val="00C92FB3"/>
    <w:rPr>
      <w:i/>
      <w:iCs/>
    </w:rPr>
  </w:style>
  <w:style w:type="paragraph" w:styleId="BalloonText">
    <w:name w:val="Balloon Text"/>
    <w:basedOn w:val="Normal"/>
    <w:link w:val="BalloonTextChar"/>
    <w:uiPriority w:val="99"/>
    <w:semiHidden/>
    <w:unhideWhenUsed/>
    <w:rsid w:val="00C92F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2FB3"/>
    <w:rPr>
      <w:rFonts w:ascii="Tahoma" w:hAnsi="Tahoma" w:cs="Tahoma"/>
      <w:sz w:val="16"/>
      <w:szCs w:val="16"/>
    </w:rPr>
  </w:style>
  <w:style w:type="character" w:customStyle="1" w:styleId="bib-reftext">
    <w:name w:val="bib-ref__text"/>
    <w:basedOn w:val="DefaultParagraphFont"/>
    <w:rsid w:val="00F856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8639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1135</Words>
  <Characters>6474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woodruff</dc:creator>
  <cp:lastModifiedBy>ronald woodruff</cp:lastModifiedBy>
  <cp:revision>3</cp:revision>
  <cp:lastPrinted>2018-03-17T18:49:00Z</cp:lastPrinted>
  <dcterms:created xsi:type="dcterms:W3CDTF">2018-04-21T19:06:00Z</dcterms:created>
  <dcterms:modified xsi:type="dcterms:W3CDTF">2018-04-21T19:16:00Z</dcterms:modified>
</cp:coreProperties>
</file>