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916" w:rsidRPr="00195B4D" w:rsidRDefault="00645C97" w:rsidP="00195B4D">
      <w:pPr>
        <w:pStyle w:val="ListParagraph"/>
        <w:tabs>
          <w:tab w:val="left" w:pos="2432"/>
        </w:tabs>
        <w:spacing w:line="360" w:lineRule="auto"/>
        <w:ind w:left="0" w:firstLine="0"/>
        <w:jc w:val="both"/>
        <w:rPr>
          <w:b/>
        </w:rPr>
      </w:pPr>
      <w:r>
        <w:rPr>
          <w:b/>
        </w:rPr>
        <w:t>Forewo</w:t>
      </w:r>
      <w:r w:rsidR="00CC1622">
        <w:rPr>
          <w:b/>
        </w:rPr>
        <w:t>rd – J Warner Wallace</w:t>
      </w:r>
    </w:p>
    <w:p w:rsidR="009743AC" w:rsidRDefault="00CC1622" w:rsidP="00CC1622">
      <w:pPr>
        <w:pStyle w:val="ListParagraph"/>
        <w:numPr>
          <w:ilvl w:val="0"/>
          <w:numId w:val="17"/>
        </w:numPr>
        <w:tabs>
          <w:tab w:val="left" w:pos="2432"/>
        </w:tabs>
        <w:spacing w:line="360" w:lineRule="auto"/>
        <w:jc w:val="both"/>
      </w:pPr>
      <w:r>
        <w:t xml:space="preserve">As a new youth pastor, Wallace said “I had </w:t>
      </w:r>
      <w:r w:rsidR="00645C97">
        <w:rPr>
          <w:b/>
          <w:i/>
          <w:color w:val="2E74B5" w:themeColor="accent1" w:themeShade="BF"/>
        </w:rPr>
        <w:t xml:space="preserve">___________________ </w:t>
      </w:r>
      <w:r>
        <w:t xml:space="preserve">them, helped them form </w:t>
      </w:r>
      <w:r w:rsidR="00645C97">
        <w:rPr>
          <w:b/>
          <w:i/>
          <w:color w:val="2E74B5" w:themeColor="accent1" w:themeShade="BF"/>
        </w:rPr>
        <w:t xml:space="preserve">___________________ </w:t>
      </w:r>
      <w:r>
        <w:t>in ou</w:t>
      </w:r>
      <w:r w:rsidR="000A01C1">
        <w:t>r</w:t>
      </w:r>
      <w:r>
        <w:t xml:space="preserve"> youth group, and maybe even inspired them to be better </w:t>
      </w:r>
      <w:r w:rsidR="00645C97">
        <w:rPr>
          <w:b/>
          <w:i/>
          <w:color w:val="2E74B5" w:themeColor="accent1" w:themeShade="BF"/>
        </w:rPr>
        <w:t>___________________ ___________________</w:t>
      </w:r>
      <w:r>
        <w:t xml:space="preserve">.  But I hadn’t given them sufficient </w:t>
      </w:r>
      <w:r w:rsidR="00645C97">
        <w:rPr>
          <w:b/>
          <w:i/>
          <w:color w:val="2E74B5" w:themeColor="accent1" w:themeShade="BF"/>
        </w:rPr>
        <w:t xml:space="preserve">___________________ </w:t>
      </w:r>
      <w:r>
        <w:t xml:space="preserve">to </w:t>
      </w:r>
      <w:r w:rsidR="00645C97">
        <w:rPr>
          <w:b/>
          <w:i/>
          <w:color w:val="2E74B5" w:themeColor="accent1" w:themeShade="BF"/>
        </w:rPr>
        <w:t xml:space="preserve">___________________ </w:t>
      </w:r>
      <w:r>
        <w:t xml:space="preserve">Christianity was </w:t>
      </w:r>
      <w:r w:rsidR="00645C97">
        <w:rPr>
          <w:b/>
          <w:i/>
          <w:color w:val="2E74B5" w:themeColor="accent1" w:themeShade="BF"/>
        </w:rPr>
        <w:t>___________________</w:t>
      </w:r>
      <w:r>
        <w:t>.”</w:t>
      </w:r>
    </w:p>
    <w:p w:rsidR="00CC1622" w:rsidRDefault="00CC1622" w:rsidP="00CC1622">
      <w:pPr>
        <w:pStyle w:val="ListParagraph"/>
        <w:numPr>
          <w:ilvl w:val="0"/>
          <w:numId w:val="17"/>
        </w:numPr>
        <w:tabs>
          <w:tab w:val="left" w:pos="2432"/>
        </w:tabs>
        <w:spacing w:line="360" w:lineRule="auto"/>
        <w:jc w:val="both"/>
      </w:pPr>
      <w:r>
        <w:t xml:space="preserve">He decided that his students’ “future </w:t>
      </w:r>
      <w:r w:rsidR="00645C97">
        <w:rPr>
          <w:b/>
          <w:i/>
          <w:color w:val="2E74B5" w:themeColor="accent1" w:themeShade="BF"/>
        </w:rPr>
        <w:t xml:space="preserve">___________________ </w:t>
      </w:r>
      <w:r>
        <w:t xml:space="preserve">was far more important than their present </w:t>
      </w:r>
      <w:r w:rsidR="00645C97">
        <w:rPr>
          <w:b/>
          <w:i/>
          <w:color w:val="2E74B5" w:themeColor="accent1" w:themeShade="BF"/>
        </w:rPr>
        <w:t>________________________</w:t>
      </w:r>
      <w:r>
        <w:t>.”</w:t>
      </w:r>
    </w:p>
    <w:p w:rsidR="00CC1622" w:rsidRDefault="00CC1622" w:rsidP="00CC1622">
      <w:pPr>
        <w:pStyle w:val="ListParagraph"/>
        <w:numPr>
          <w:ilvl w:val="0"/>
          <w:numId w:val="17"/>
        </w:numPr>
        <w:tabs>
          <w:tab w:val="left" w:pos="2432"/>
        </w:tabs>
        <w:spacing w:line="360" w:lineRule="auto"/>
        <w:jc w:val="both"/>
      </w:pPr>
      <w:r>
        <w:t xml:space="preserve">But he also realized that youth pastors could not do this without active and intentional parents.  “The </w:t>
      </w:r>
      <w:r w:rsidR="00645C97">
        <w:rPr>
          <w:b/>
          <w:i/>
          <w:color w:val="2E74B5" w:themeColor="accent1" w:themeShade="BF"/>
        </w:rPr>
        <w:t xml:space="preserve">___________________ </w:t>
      </w:r>
      <w:r>
        <w:t xml:space="preserve">growth of our kids is our </w:t>
      </w:r>
      <w:r w:rsidR="00645C97">
        <w:rPr>
          <w:b/>
          <w:i/>
          <w:color w:val="2E74B5" w:themeColor="accent1" w:themeShade="BF"/>
        </w:rPr>
        <w:t>______________________</w:t>
      </w:r>
      <w:r>
        <w:t>; we can’t assign it to someone else.”</w:t>
      </w:r>
    </w:p>
    <w:p w:rsidR="00CC1622" w:rsidRPr="00067D5F" w:rsidRDefault="00067D5F" w:rsidP="00CC1622">
      <w:pPr>
        <w:tabs>
          <w:tab w:val="left" w:pos="2432"/>
        </w:tabs>
        <w:spacing w:line="360" w:lineRule="auto"/>
        <w:ind w:left="0" w:firstLine="0"/>
        <w:jc w:val="both"/>
      </w:pPr>
      <w:r>
        <w:rPr>
          <w:b/>
        </w:rPr>
        <w:t>Introduction</w:t>
      </w:r>
      <w:r w:rsidR="00645C97">
        <w:rPr>
          <w:b/>
        </w:rPr>
        <w:t xml:space="preserve"> – Natasha Crain</w:t>
      </w:r>
    </w:p>
    <w:p w:rsidR="00067D5F" w:rsidRDefault="00067D5F" w:rsidP="00067D5F">
      <w:pPr>
        <w:pStyle w:val="ListParagraph"/>
        <w:numPr>
          <w:ilvl w:val="0"/>
          <w:numId w:val="18"/>
        </w:numPr>
        <w:tabs>
          <w:tab w:val="left" w:pos="2432"/>
        </w:tabs>
        <w:spacing w:line="360" w:lineRule="auto"/>
        <w:jc w:val="both"/>
      </w:pPr>
      <w:r w:rsidRPr="00067D5F">
        <w:t xml:space="preserve"> </w:t>
      </w:r>
      <w:r w:rsidR="000A01C1">
        <w:t xml:space="preserve">As a parent, Natasha Crain relates that she “was raised in a </w:t>
      </w:r>
      <w:r w:rsidR="00645C97">
        <w:rPr>
          <w:b/>
          <w:i/>
          <w:color w:val="2E74B5" w:themeColor="accent1" w:themeShade="BF"/>
        </w:rPr>
        <w:t xml:space="preserve">___________________ </w:t>
      </w:r>
      <w:r w:rsidR="000A01C1">
        <w:t xml:space="preserve">home yet later spent years fighting spiritual </w:t>
      </w:r>
      <w:r w:rsidR="00645C97">
        <w:rPr>
          <w:b/>
          <w:i/>
          <w:color w:val="2E74B5" w:themeColor="accent1" w:themeShade="BF"/>
        </w:rPr>
        <w:t xml:space="preserve">___________________ </w:t>
      </w:r>
      <w:r w:rsidR="000A01C1">
        <w:t xml:space="preserve">and </w:t>
      </w:r>
      <w:r w:rsidR="00645C97">
        <w:rPr>
          <w:b/>
          <w:i/>
          <w:color w:val="2E74B5" w:themeColor="accent1" w:themeShade="BF"/>
        </w:rPr>
        <w:t>___________________</w:t>
      </w:r>
      <w:r w:rsidR="000A01C1">
        <w:t>.”</w:t>
      </w:r>
    </w:p>
    <w:p w:rsidR="000A01C1" w:rsidRDefault="00425302" w:rsidP="00067D5F">
      <w:pPr>
        <w:pStyle w:val="ListParagraph"/>
        <w:numPr>
          <w:ilvl w:val="0"/>
          <w:numId w:val="18"/>
        </w:numPr>
        <w:tabs>
          <w:tab w:val="left" w:pos="2432"/>
        </w:tabs>
        <w:spacing w:line="360" w:lineRule="auto"/>
        <w:jc w:val="both"/>
      </w:pPr>
      <w:r>
        <w:t>Realizing that she had no</w:t>
      </w:r>
      <w:r w:rsidR="003A77A4">
        <w:t xml:space="preserve"> idea</w:t>
      </w:r>
      <w:r w:rsidR="000A01C1">
        <w:t xml:space="preserve"> how to prepare her kids for the realities and challenges of a hostile world, what did she decide to do to help her in the process?</w:t>
      </w:r>
    </w:p>
    <w:p w:rsidR="000A01C1" w:rsidRPr="00324C5B" w:rsidRDefault="00645C97" w:rsidP="000A01C1">
      <w:pPr>
        <w:pStyle w:val="ListParagraph"/>
        <w:numPr>
          <w:ilvl w:val="1"/>
          <w:numId w:val="18"/>
        </w:numPr>
        <w:tabs>
          <w:tab w:val="left" w:pos="2432"/>
        </w:tabs>
        <w:spacing w:line="360" w:lineRule="auto"/>
        <w:jc w:val="both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______________________________________________________________________________________________________________________________________________________</w:t>
      </w:r>
    </w:p>
    <w:p w:rsidR="000A01C1" w:rsidRDefault="000A01C1" w:rsidP="000A01C1">
      <w:pPr>
        <w:pStyle w:val="ListParagraph"/>
        <w:numPr>
          <w:ilvl w:val="0"/>
          <w:numId w:val="18"/>
        </w:numPr>
        <w:tabs>
          <w:tab w:val="left" w:pos="2432"/>
        </w:tabs>
        <w:spacing w:line="360" w:lineRule="auto"/>
        <w:jc w:val="both"/>
      </w:pPr>
      <w:r>
        <w:t>What happened when she posted six major views of the creation-vs-evolution debate?</w:t>
      </w:r>
    </w:p>
    <w:p w:rsidR="000A01C1" w:rsidRPr="00324C5B" w:rsidRDefault="00F47AAD" w:rsidP="000A01C1">
      <w:pPr>
        <w:pStyle w:val="ListParagraph"/>
        <w:numPr>
          <w:ilvl w:val="1"/>
          <w:numId w:val="18"/>
        </w:numPr>
        <w:tabs>
          <w:tab w:val="left" w:pos="2432"/>
        </w:tabs>
        <w:spacing w:line="360" w:lineRule="auto"/>
        <w:jc w:val="both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:rsidR="000A01C1" w:rsidRDefault="000A01C1" w:rsidP="000A01C1">
      <w:pPr>
        <w:pStyle w:val="ListParagraph"/>
        <w:numPr>
          <w:ilvl w:val="0"/>
          <w:numId w:val="18"/>
        </w:numPr>
        <w:tabs>
          <w:tab w:val="left" w:pos="2432"/>
        </w:tabs>
        <w:spacing w:line="360" w:lineRule="auto"/>
        <w:jc w:val="both"/>
      </w:pPr>
      <w:r>
        <w:t xml:space="preserve">In response, she writes, “…I realized how utterly </w:t>
      </w:r>
      <w:r w:rsidR="00645C97">
        <w:rPr>
          <w:b/>
          <w:i/>
          <w:color w:val="2E74B5" w:themeColor="accent1" w:themeShade="BF"/>
        </w:rPr>
        <w:t xml:space="preserve">___________________ </w:t>
      </w:r>
      <w:r>
        <w:t xml:space="preserve">I was to explain to </w:t>
      </w:r>
      <w:r w:rsidR="00F47AAD">
        <w:rPr>
          <w:b/>
          <w:i/>
          <w:color w:val="2E74B5" w:themeColor="accent1" w:themeShade="BF"/>
        </w:rPr>
        <w:t>_____________________</w:t>
      </w:r>
      <w:r>
        <w:t xml:space="preserve">—and, ultimately, my </w:t>
      </w:r>
      <w:r w:rsidR="00645C97">
        <w:rPr>
          <w:b/>
          <w:i/>
          <w:color w:val="2E74B5" w:themeColor="accent1" w:themeShade="BF"/>
        </w:rPr>
        <w:t>___________</w:t>
      </w:r>
      <w:r>
        <w:t>—why I believe in Jesus.”</w:t>
      </w:r>
    </w:p>
    <w:p w:rsidR="000A01C1" w:rsidRDefault="00425302" w:rsidP="000A01C1">
      <w:pPr>
        <w:pStyle w:val="ListParagraph"/>
        <w:numPr>
          <w:ilvl w:val="0"/>
          <w:numId w:val="18"/>
        </w:numPr>
        <w:tabs>
          <w:tab w:val="left" w:pos="2432"/>
        </w:tabs>
        <w:spacing w:line="360" w:lineRule="auto"/>
        <w:jc w:val="both"/>
      </w:pPr>
      <w:r>
        <w:t>Realizing how desperately we need to prepare our kids for the attacks our kids will face, 24/7, she became what some of us call an “apologetics junkie”.   Why might she have earned that title, and what do you think about her determination to learn “how to make a case for and defend Christianity”?</w:t>
      </w:r>
    </w:p>
    <w:p w:rsidR="001D3EB2" w:rsidRDefault="00425302" w:rsidP="00425302">
      <w:pPr>
        <w:pStyle w:val="ListParagraph"/>
        <w:numPr>
          <w:ilvl w:val="1"/>
          <w:numId w:val="18"/>
        </w:numPr>
        <w:tabs>
          <w:tab w:val="left" w:pos="2432"/>
        </w:tabs>
        <w:spacing w:line="360" w:lineRule="auto"/>
        <w:jc w:val="both"/>
      </w:pPr>
      <w:r>
        <w:t>______________________________________________________________________________________________</w:t>
      </w:r>
      <w:bookmarkStart w:id="0" w:name="_GoBack"/>
      <w:bookmarkEnd w:id="0"/>
      <w:r>
        <w:t>___________________________________________________________________________________________________________________________________</w:t>
      </w:r>
    </w:p>
    <w:p w:rsidR="00425302" w:rsidRDefault="001D3EB2" w:rsidP="001D3EB2">
      <w:r>
        <w:br w:type="page"/>
      </w:r>
    </w:p>
    <w:p w:rsidR="00425302" w:rsidRDefault="00425302" w:rsidP="00425302">
      <w:pPr>
        <w:pStyle w:val="ListParagraph"/>
        <w:numPr>
          <w:ilvl w:val="0"/>
          <w:numId w:val="18"/>
        </w:numPr>
        <w:tabs>
          <w:tab w:val="left" w:pos="2432"/>
        </w:tabs>
        <w:spacing w:line="360" w:lineRule="auto"/>
        <w:jc w:val="both"/>
      </w:pPr>
      <w:r>
        <w:lastRenderedPageBreak/>
        <w:t xml:space="preserve">“Having studied the various </w:t>
      </w:r>
      <w:r w:rsidR="00645C97">
        <w:rPr>
          <w:b/>
          <w:i/>
          <w:color w:val="2E74B5" w:themeColor="accent1" w:themeShade="BF"/>
        </w:rPr>
        <w:t xml:space="preserve">___________________ </w:t>
      </w:r>
      <w:r>
        <w:t xml:space="preserve">results in depth, I think it’s fair to summarize the collective problem in one sentence:  A lack of </w:t>
      </w:r>
      <w:r w:rsidR="00645C97">
        <w:rPr>
          <w:b/>
          <w:i/>
          <w:color w:val="2E74B5" w:themeColor="accent1" w:themeShade="BF"/>
        </w:rPr>
        <w:t xml:space="preserve">___________________ ___________________ </w:t>
      </w:r>
      <w:r>
        <w:t xml:space="preserve">training has resulted in a </w:t>
      </w:r>
      <w:r w:rsidR="00645C97">
        <w:rPr>
          <w:b/>
          <w:i/>
          <w:color w:val="2E74B5" w:themeColor="accent1" w:themeShade="BF"/>
        </w:rPr>
        <w:t xml:space="preserve">__________________________ </w:t>
      </w:r>
      <w:r>
        <w:t>faith for ma</w:t>
      </w:r>
      <w:r w:rsidR="00324C5B">
        <w:t>n</w:t>
      </w:r>
      <w:r>
        <w:t xml:space="preserve">y of today’s young adults, and that faith is being blown away </w:t>
      </w:r>
      <w:r w:rsidR="00645C97">
        <w:rPr>
          <w:b/>
          <w:i/>
          <w:color w:val="2E74B5" w:themeColor="accent1" w:themeShade="BF"/>
        </w:rPr>
        <w:t>_____</w:t>
      </w:r>
      <w:r>
        <w:t xml:space="preserve"> </w:t>
      </w:r>
      <w:r w:rsidR="00645C97">
        <w:rPr>
          <w:b/>
          <w:i/>
          <w:color w:val="2E74B5" w:themeColor="accent1" w:themeShade="BF"/>
        </w:rPr>
        <w:t xml:space="preserve">___________________ </w:t>
      </w:r>
      <w:r>
        <w:t xml:space="preserve">from our </w:t>
      </w:r>
      <w:r w:rsidR="00645C97">
        <w:rPr>
          <w:b/>
          <w:i/>
          <w:color w:val="2E74B5" w:themeColor="accent1" w:themeShade="BF"/>
        </w:rPr>
        <w:t>___________________ ___________________</w:t>
      </w:r>
      <w:r>
        <w:t>.”</w:t>
      </w:r>
    </w:p>
    <w:p w:rsidR="00425302" w:rsidRDefault="00425302" w:rsidP="00425302">
      <w:pPr>
        <w:pStyle w:val="ListParagraph"/>
        <w:numPr>
          <w:ilvl w:val="0"/>
          <w:numId w:val="18"/>
        </w:numPr>
        <w:tabs>
          <w:tab w:val="left" w:pos="2432"/>
        </w:tabs>
        <w:spacing w:line="360" w:lineRule="auto"/>
        <w:jc w:val="both"/>
      </w:pPr>
      <w:r>
        <w:t xml:space="preserve">“Young people are turning away from faith because they’ve accepted the </w:t>
      </w:r>
      <w:r w:rsidR="00645C97">
        <w:rPr>
          <w:b/>
          <w:i/>
          <w:color w:val="2E74B5" w:themeColor="accent1" w:themeShade="BF"/>
        </w:rPr>
        <w:t xml:space="preserve">___________________ </w:t>
      </w:r>
      <w:r>
        <w:t xml:space="preserve">claims that Christianity is </w:t>
      </w:r>
      <w:r w:rsidR="00645C97">
        <w:rPr>
          <w:b/>
          <w:i/>
          <w:color w:val="2E74B5" w:themeColor="accent1" w:themeShade="BF"/>
        </w:rPr>
        <w:t>___________________</w:t>
      </w:r>
      <w:r>
        <w:t xml:space="preserve">, </w:t>
      </w:r>
      <w:r w:rsidR="00645C97">
        <w:rPr>
          <w:b/>
          <w:i/>
          <w:color w:val="2E74B5" w:themeColor="accent1" w:themeShade="BF"/>
        </w:rPr>
        <w:t>___________________</w:t>
      </w:r>
      <w:r>
        <w:t xml:space="preserve">, </w:t>
      </w:r>
      <w:r w:rsidR="00645C97">
        <w:rPr>
          <w:b/>
          <w:i/>
          <w:color w:val="2E74B5" w:themeColor="accent1" w:themeShade="BF"/>
        </w:rPr>
        <w:t>___________________</w:t>
      </w:r>
      <w:r>
        <w:t xml:space="preserve">, and based on </w:t>
      </w:r>
      <w:proofErr w:type="gramStart"/>
      <w:r>
        <w:t>an</w:t>
      </w:r>
      <w:proofErr w:type="gramEnd"/>
      <w:r>
        <w:t xml:space="preserve"> </w:t>
      </w:r>
      <w:r w:rsidR="00645C97">
        <w:rPr>
          <w:b/>
          <w:i/>
          <w:color w:val="2E74B5" w:themeColor="accent1" w:themeShade="BF"/>
        </w:rPr>
        <w:t xml:space="preserve">___________________ </w:t>
      </w:r>
      <w:r>
        <w:t xml:space="preserve">ancient </w:t>
      </w:r>
      <w:r w:rsidR="00645C97">
        <w:rPr>
          <w:b/>
          <w:i/>
          <w:color w:val="2E74B5" w:themeColor="accent1" w:themeShade="BF"/>
        </w:rPr>
        <w:t>___________________</w:t>
      </w:r>
      <w:r>
        <w:t>.”</w:t>
      </w:r>
    </w:p>
    <w:p w:rsidR="00425302" w:rsidRDefault="00425302" w:rsidP="00425302">
      <w:pPr>
        <w:pStyle w:val="ListParagraph"/>
        <w:numPr>
          <w:ilvl w:val="0"/>
          <w:numId w:val="18"/>
        </w:numPr>
        <w:tabs>
          <w:tab w:val="left" w:pos="2432"/>
        </w:tabs>
        <w:spacing w:line="360" w:lineRule="auto"/>
        <w:jc w:val="both"/>
      </w:pPr>
      <w:r>
        <w:t xml:space="preserve">“These claims have </w:t>
      </w:r>
      <w:r w:rsidR="00F70A3B">
        <w:rPr>
          <w:b/>
          <w:i/>
          <w:color w:val="2E74B5" w:themeColor="accent1" w:themeShade="BF"/>
        </w:rPr>
        <w:t xml:space="preserve">___________________ </w:t>
      </w:r>
      <w:r>
        <w:t xml:space="preserve">answers from a Christian worldview, but young people aren’t leaving home </w:t>
      </w:r>
      <w:r w:rsidR="00F70A3B">
        <w:rPr>
          <w:b/>
          <w:i/>
          <w:color w:val="2E74B5" w:themeColor="accent1" w:themeShade="BF"/>
        </w:rPr>
        <w:t xml:space="preserve">___________________ </w:t>
      </w:r>
      <w:r>
        <w:t>with those answers.”</w:t>
      </w:r>
    </w:p>
    <w:p w:rsidR="00425302" w:rsidRDefault="00425302" w:rsidP="00425302">
      <w:pPr>
        <w:pStyle w:val="ListParagraph"/>
        <w:numPr>
          <w:ilvl w:val="0"/>
          <w:numId w:val="18"/>
        </w:numPr>
        <w:tabs>
          <w:tab w:val="left" w:pos="2432"/>
        </w:tabs>
        <w:spacing w:line="360" w:lineRule="auto"/>
        <w:jc w:val="both"/>
      </w:pPr>
      <w:r>
        <w:t xml:space="preserve">“Most kids growing up in Christian homes aren’t receiving anything remotely resembling the </w:t>
      </w:r>
      <w:r w:rsidR="00F70A3B">
        <w:rPr>
          <w:b/>
          <w:i/>
          <w:color w:val="2E74B5" w:themeColor="accent1" w:themeShade="BF"/>
        </w:rPr>
        <w:t xml:space="preserve">___________________ </w:t>
      </w:r>
      <w:r>
        <w:t xml:space="preserve">training they need to have a </w:t>
      </w:r>
      <w:r w:rsidR="00F70A3B">
        <w:rPr>
          <w:b/>
          <w:i/>
          <w:color w:val="2E74B5" w:themeColor="accent1" w:themeShade="BF"/>
        </w:rPr>
        <w:t xml:space="preserve">___________________ </w:t>
      </w:r>
      <w:r>
        <w:t>faith.”</w:t>
      </w:r>
    </w:p>
    <w:p w:rsidR="00425302" w:rsidRDefault="00425302" w:rsidP="00425302">
      <w:pPr>
        <w:pStyle w:val="ListParagraph"/>
        <w:numPr>
          <w:ilvl w:val="0"/>
          <w:numId w:val="18"/>
        </w:numPr>
        <w:tabs>
          <w:tab w:val="left" w:pos="2432"/>
        </w:tabs>
        <w:spacing w:line="360" w:lineRule="auto"/>
        <w:jc w:val="both"/>
      </w:pPr>
      <w:r>
        <w:t>If atheists and agnostics make up only 5 percent of the population, why is that percentage misleading?</w:t>
      </w:r>
    </w:p>
    <w:p w:rsidR="00425302" w:rsidRPr="00070195" w:rsidRDefault="00F70A3B" w:rsidP="00425302">
      <w:pPr>
        <w:pStyle w:val="ListParagraph"/>
        <w:numPr>
          <w:ilvl w:val="1"/>
          <w:numId w:val="18"/>
        </w:numPr>
        <w:tabs>
          <w:tab w:val="left" w:pos="2432"/>
        </w:tabs>
        <w:spacing w:line="360" w:lineRule="auto"/>
        <w:jc w:val="both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:rsidR="00C25305" w:rsidRDefault="004C3B47" w:rsidP="00C25305">
      <w:pPr>
        <w:pStyle w:val="ListParagraph"/>
        <w:numPr>
          <w:ilvl w:val="0"/>
          <w:numId w:val="18"/>
        </w:numPr>
        <w:tabs>
          <w:tab w:val="left" w:pos="2432"/>
        </w:tabs>
        <w:spacing w:line="360" w:lineRule="auto"/>
        <w:jc w:val="both"/>
      </w:pPr>
      <w:r>
        <w:t xml:space="preserve">“If you want to keep your kids on </w:t>
      </w:r>
      <w:r w:rsidR="00F47AAD">
        <w:rPr>
          <w:b/>
          <w:i/>
          <w:color w:val="2E74B5" w:themeColor="accent1" w:themeShade="BF"/>
        </w:rPr>
        <w:t>_________</w:t>
      </w:r>
      <w:r>
        <w:t xml:space="preserve"> side, you’ll have to make sure they’re </w:t>
      </w:r>
      <w:r w:rsidR="00F47AAD">
        <w:rPr>
          <w:b/>
          <w:i/>
          <w:color w:val="2E74B5" w:themeColor="accent1" w:themeShade="BF"/>
        </w:rPr>
        <w:t>___________</w:t>
      </w:r>
      <w:r>
        <w:t>”</w:t>
      </w:r>
    </w:p>
    <w:p w:rsidR="004C3B47" w:rsidRDefault="004C3B47" w:rsidP="00C25305">
      <w:pPr>
        <w:pStyle w:val="ListParagraph"/>
        <w:numPr>
          <w:ilvl w:val="0"/>
          <w:numId w:val="18"/>
        </w:numPr>
        <w:tabs>
          <w:tab w:val="left" w:pos="2432"/>
        </w:tabs>
        <w:spacing w:line="360" w:lineRule="auto"/>
        <w:jc w:val="both"/>
      </w:pPr>
      <w:r>
        <w:t xml:space="preserve">How is Christian case making like </w:t>
      </w:r>
      <w:r w:rsidR="002B2978">
        <w:t>an expedition to climb Mt Everest?</w:t>
      </w:r>
    </w:p>
    <w:p w:rsidR="002B2978" w:rsidRPr="00070195" w:rsidRDefault="00F70A3B" w:rsidP="002B2978">
      <w:pPr>
        <w:pStyle w:val="ListParagraph"/>
        <w:numPr>
          <w:ilvl w:val="1"/>
          <w:numId w:val="18"/>
        </w:numPr>
        <w:tabs>
          <w:tab w:val="left" w:pos="2432"/>
        </w:tabs>
        <w:spacing w:line="360" w:lineRule="auto"/>
        <w:jc w:val="both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:rsidR="002B2978" w:rsidRDefault="00984947" w:rsidP="002B2978">
      <w:pPr>
        <w:pStyle w:val="ListParagraph"/>
        <w:numPr>
          <w:ilvl w:val="0"/>
          <w:numId w:val="18"/>
        </w:numPr>
        <w:tabs>
          <w:tab w:val="left" w:pos="2432"/>
        </w:tabs>
        <w:spacing w:line="360" w:lineRule="auto"/>
        <w:jc w:val="both"/>
      </w:pPr>
      <w:r>
        <w:t xml:space="preserve">Most parents “have little idea of the </w:t>
      </w:r>
      <w:r w:rsidR="00F70A3B">
        <w:rPr>
          <w:b/>
          <w:i/>
          <w:color w:val="2E74B5" w:themeColor="accent1" w:themeShade="BF"/>
        </w:rPr>
        <w:t xml:space="preserve">___________________ ___________________ </w:t>
      </w:r>
      <w:r>
        <w:t xml:space="preserve">their children will face, and consequently aren’t doing what is specifically needed to prepare them for those encounters.  Simply taking them to church each Sunday isn’t going to cut it </w:t>
      </w:r>
      <w:proofErr w:type="gramStart"/>
      <w:r>
        <w:t>…  We</w:t>
      </w:r>
      <w:proofErr w:type="gramEnd"/>
      <w:r>
        <w:t xml:space="preserve"> have to stop </w:t>
      </w:r>
      <w:r w:rsidR="00F70A3B">
        <w:rPr>
          <w:b/>
          <w:i/>
          <w:color w:val="2E74B5" w:themeColor="accent1" w:themeShade="BF"/>
        </w:rPr>
        <w:t xml:space="preserve">___________________ </w:t>
      </w:r>
      <w:r>
        <w:t xml:space="preserve">our Christian </w:t>
      </w:r>
      <w:r w:rsidR="00F70A3B">
        <w:rPr>
          <w:b/>
          <w:i/>
          <w:color w:val="2E74B5" w:themeColor="accent1" w:themeShade="BF"/>
        </w:rPr>
        <w:t xml:space="preserve">___________________ </w:t>
      </w:r>
      <w:r>
        <w:t xml:space="preserve">and start getting in shape to </w:t>
      </w:r>
      <w:r w:rsidR="00F70A3B">
        <w:rPr>
          <w:b/>
          <w:i/>
          <w:color w:val="2E74B5" w:themeColor="accent1" w:themeShade="BF"/>
        </w:rPr>
        <w:t xml:space="preserve">___________________ </w:t>
      </w:r>
      <w:r>
        <w:t>our kids for what’s ahead.”</w:t>
      </w:r>
    </w:p>
    <w:p w:rsidR="00B75443" w:rsidRDefault="00B75443" w:rsidP="002B2978">
      <w:pPr>
        <w:pStyle w:val="ListParagraph"/>
        <w:numPr>
          <w:ilvl w:val="0"/>
          <w:numId w:val="18"/>
        </w:numPr>
        <w:tabs>
          <w:tab w:val="left" w:pos="2432"/>
        </w:tabs>
        <w:spacing w:line="360" w:lineRule="auto"/>
        <w:jc w:val="both"/>
      </w:pPr>
      <w:r>
        <w:t>This book offers a training plan that will:</w:t>
      </w:r>
    </w:p>
    <w:p w:rsidR="00B75443" w:rsidRPr="00070195" w:rsidRDefault="00B75443" w:rsidP="00B75443">
      <w:pPr>
        <w:pStyle w:val="ListParagraph"/>
        <w:numPr>
          <w:ilvl w:val="1"/>
          <w:numId w:val="18"/>
        </w:numPr>
        <w:tabs>
          <w:tab w:val="left" w:pos="2432"/>
        </w:tabs>
        <w:spacing w:line="360" w:lineRule="auto"/>
        <w:jc w:val="both"/>
        <w:rPr>
          <w:b/>
          <w:i/>
          <w:color w:val="2E74B5" w:themeColor="accent1" w:themeShade="BF"/>
        </w:rPr>
      </w:pPr>
      <w:r w:rsidRPr="00070195">
        <w:rPr>
          <w:b/>
          <w:i/>
          <w:color w:val="2E74B5" w:themeColor="accent1" w:themeShade="BF"/>
        </w:rPr>
        <w:t xml:space="preserve">(1) </w:t>
      </w:r>
      <w:r w:rsidR="00F70A3B">
        <w:rPr>
          <w:b/>
          <w:i/>
          <w:color w:val="2E74B5" w:themeColor="accent1" w:themeShade="BF"/>
        </w:rPr>
        <w:t>________________________________________________________________________</w:t>
      </w:r>
    </w:p>
    <w:p w:rsidR="00B75443" w:rsidRPr="00070195" w:rsidRDefault="00B75443" w:rsidP="00B75443">
      <w:pPr>
        <w:pStyle w:val="ListParagraph"/>
        <w:numPr>
          <w:ilvl w:val="1"/>
          <w:numId w:val="18"/>
        </w:numPr>
        <w:tabs>
          <w:tab w:val="left" w:pos="2432"/>
        </w:tabs>
        <w:spacing w:line="360" w:lineRule="auto"/>
        <w:jc w:val="both"/>
        <w:rPr>
          <w:b/>
          <w:i/>
          <w:color w:val="2E74B5" w:themeColor="accent1" w:themeShade="BF"/>
        </w:rPr>
      </w:pPr>
      <w:r w:rsidRPr="00070195">
        <w:rPr>
          <w:b/>
          <w:i/>
          <w:color w:val="2E74B5" w:themeColor="accent1" w:themeShade="BF"/>
        </w:rPr>
        <w:t xml:space="preserve">(2) </w:t>
      </w:r>
      <w:r w:rsidR="00F70A3B">
        <w:rPr>
          <w:b/>
          <w:i/>
          <w:color w:val="2E74B5" w:themeColor="accent1" w:themeShade="BF"/>
        </w:rPr>
        <w:t>________________________________________________________________________ ______________________________________________________________________________________________________________________________________________________</w:t>
      </w:r>
    </w:p>
    <w:p w:rsidR="00B75443" w:rsidRDefault="00B75443" w:rsidP="00B75443">
      <w:pPr>
        <w:pStyle w:val="ListParagraph"/>
        <w:numPr>
          <w:ilvl w:val="0"/>
          <w:numId w:val="18"/>
        </w:numPr>
        <w:tabs>
          <w:tab w:val="left" w:pos="2432"/>
        </w:tabs>
        <w:spacing w:line="360" w:lineRule="auto"/>
        <w:jc w:val="both"/>
      </w:pPr>
      <w:r>
        <w:lastRenderedPageBreak/>
        <w:t xml:space="preserve">“What this book does not do is actually </w:t>
      </w:r>
      <w:r w:rsidR="00F70A3B">
        <w:rPr>
          <w:b/>
          <w:i/>
          <w:color w:val="2E74B5" w:themeColor="accent1" w:themeShade="BF"/>
        </w:rPr>
        <w:t xml:space="preserve">___________________ </w:t>
      </w:r>
      <w:r>
        <w:t xml:space="preserve">the conversations you should have … [because] … every family has a unique set of </w:t>
      </w:r>
      <w:r w:rsidR="00F70A3B">
        <w:rPr>
          <w:b/>
          <w:i/>
          <w:color w:val="2E74B5" w:themeColor="accent1" w:themeShade="BF"/>
        </w:rPr>
        <w:t>______________________</w:t>
      </w:r>
      <w:r>
        <w:t xml:space="preserve">, ages, </w:t>
      </w:r>
      <w:r w:rsidR="00F70A3B">
        <w:rPr>
          <w:b/>
          <w:i/>
          <w:color w:val="2E74B5" w:themeColor="accent1" w:themeShade="BF"/>
        </w:rPr>
        <w:t>___________________</w:t>
      </w:r>
      <w:r>
        <w:t xml:space="preserve">, relationships, and </w:t>
      </w:r>
      <w:r w:rsidR="00F70A3B">
        <w:rPr>
          <w:b/>
          <w:i/>
          <w:color w:val="2E74B5" w:themeColor="accent1" w:themeShade="BF"/>
        </w:rPr>
        <w:t xml:space="preserve">___________________ ___________________ </w:t>
      </w:r>
      <w:r>
        <w:t>…”</w:t>
      </w:r>
    </w:p>
    <w:p w:rsidR="00815E10" w:rsidRDefault="00815E10" w:rsidP="00B75443">
      <w:pPr>
        <w:tabs>
          <w:tab w:val="left" w:pos="2432"/>
        </w:tabs>
        <w:spacing w:line="360" w:lineRule="auto"/>
        <w:ind w:left="0" w:firstLine="0"/>
        <w:jc w:val="both"/>
        <w:rPr>
          <w:b/>
        </w:rPr>
      </w:pPr>
    </w:p>
    <w:p w:rsidR="00815E10" w:rsidRDefault="00815E10" w:rsidP="001D3EB2">
      <w:pPr>
        <w:ind w:left="0" w:firstLine="0"/>
        <w:rPr>
          <w:b/>
        </w:rPr>
      </w:pPr>
    </w:p>
    <w:p w:rsidR="00B75443" w:rsidRPr="00B75443" w:rsidRDefault="00B75443" w:rsidP="00B75443">
      <w:pPr>
        <w:tabs>
          <w:tab w:val="left" w:pos="2432"/>
        </w:tabs>
        <w:spacing w:line="360" w:lineRule="auto"/>
        <w:ind w:left="0" w:firstLine="0"/>
        <w:jc w:val="both"/>
        <w:rPr>
          <w:b/>
        </w:rPr>
      </w:pPr>
      <w:r w:rsidRPr="00B75443">
        <w:rPr>
          <w:b/>
        </w:rPr>
        <w:t xml:space="preserve">PART 1:  Conversations </w:t>
      </w:r>
      <w:proofErr w:type="gramStart"/>
      <w:r w:rsidRPr="00B75443">
        <w:rPr>
          <w:b/>
        </w:rPr>
        <w:t>About</w:t>
      </w:r>
      <w:proofErr w:type="gramEnd"/>
      <w:r w:rsidRPr="00B75443">
        <w:rPr>
          <w:b/>
        </w:rPr>
        <w:t xml:space="preserve"> God</w:t>
      </w:r>
      <w:r w:rsidR="003331BB">
        <w:rPr>
          <w:b/>
        </w:rPr>
        <w:t xml:space="preserve">  </w:t>
      </w:r>
    </w:p>
    <w:p w:rsidR="00B75443" w:rsidRPr="00B75443" w:rsidRDefault="00B75443" w:rsidP="00B75443">
      <w:pPr>
        <w:pStyle w:val="ListParagraph"/>
        <w:numPr>
          <w:ilvl w:val="0"/>
          <w:numId w:val="20"/>
        </w:numPr>
        <w:tabs>
          <w:tab w:val="left" w:pos="2432"/>
        </w:tabs>
        <w:spacing w:line="360" w:lineRule="auto"/>
        <w:jc w:val="both"/>
        <w:rPr>
          <w:b/>
        </w:rPr>
      </w:pPr>
      <w:r w:rsidRPr="00B75443">
        <w:rPr>
          <w:b/>
        </w:rPr>
        <w:t>What evidence is there for God’s existence?</w:t>
      </w:r>
      <w:r w:rsidR="003331BB">
        <w:rPr>
          <w:b/>
        </w:rPr>
        <w:t xml:space="preserve">  </w:t>
      </w:r>
      <w:r w:rsidR="003331BB" w:rsidRPr="003331BB">
        <w:t>(Causality, design, information …)</w:t>
      </w:r>
    </w:p>
    <w:p w:rsidR="00B75443" w:rsidRDefault="00FE36E9" w:rsidP="00B75443">
      <w:pPr>
        <w:pStyle w:val="ListParagraph"/>
        <w:numPr>
          <w:ilvl w:val="0"/>
          <w:numId w:val="21"/>
        </w:numPr>
        <w:tabs>
          <w:tab w:val="left" w:pos="2432"/>
        </w:tabs>
        <w:spacing w:line="360" w:lineRule="auto"/>
        <w:jc w:val="both"/>
      </w:pPr>
      <w:r>
        <w:t>With your book closed, what is the “Cosmological Argument”?</w:t>
      </w:r>
    </w:p>
    <w:p w:rsidR="00FE36E9" w:rsidRDefault="00FE36E9" w:rsidP="00FE36E9">
      <w:pPr>
        <w:pStyle w:val="ListParagraph"/>
        <w:numPr>
          <w:ilvl w:val="1"/>
          <w:numId w:val="21"/>
        </w:numPr>
        <w:tabs>
          <w:tab w:val="left" w:pos="2432"/>
        </w:tabs>
        <w:spacing w:line="360" w:lineRule="auto"/>
        <w:jc w:val="both"/>
      </w:pPr>
      <w:r>
        <w:t>________________________________________________________________________________________________________________________________________________</w:t>
      </w:r>
    </w:p>
    <w:p w:rsidR="00FE36E9" w:rsidRDefault="00FE36E9" w:rsidP="00FE36E9">
      <w:pPr>
        <w:pStyle w:val="ListParagraph"/>
        <w:numPr>
          <w:ilvl w:val="1"/>
          <w:numId w:val="21"/>
        </w:numPr>
        <w:tabs>
          <w:tab w:val="left" w:pos="2432"/>
        </w:tabs>
        <w:spacing w:line="360" w:lineRule="auto"/>
        <w:jc w:val="both"/>
      </w:pPr>
      <w:r>
        <w:t>________________________________________________________________________________________________________________________________________________</w:t>
      </w:r>
    </w:p>
    <w:p w:rsidR="00FE36E9" w:rsidRDefault="00FE36E9" w:rsidP="00FE36E9">
      <w:pPr>
        <w:pStyle w:val="ListParagraph"/>
        <w:numPr>
          <w:ilvl w:val="1"/>
          <w:numId w:val="21"/>
        </w:numPr>
        <w:tabs>
          <w:tab w:val="left" w:pos="2432"/>
        </w:tabs>
        <w:spacing w:line="360" w:lineRule="auto"/>
        <w:jc w:val="both"/>
      </w:pPr>
      <w:r>
        <w:t>________________________________________________________________________________________________________________________________________________</w:t>
      </w:r>
    </w:p>
    <w:p w:rsidR="00FE36E9" w:rsidRDefault="00FE36E9" w:rsidP="00FE36E9">
      <w:pPr>
        <w:pStyle w:val="ListParagraph"/>
        <w:numPr>
          <w:ilvl w:val="0"/>
          <w:numId w:val="21"/>
        </w:numPr>
        <w:tabs>
          <w:tab w:val="left" w:pos="2432"/>
        </w:tabs>
        <w:spacing w:line="360" w:lineRule="auto"/>
        <w:jc w:val="both"/>
      </w:pPr>
      <w:r>
        <w:t xml:space="preserve">Does the Cosmological Argument say that </w:t>
      </w:r>
      <w:r w:rsidRPr="003331BB">
        <w:rPr>
          <w:u w:val="single"/>
        </w:rPr>
        <w:t>everything</w:t>
      </w:r>
      <w:r>
        <w:t xml:space="preserve"> has a cause?  Why or why not?</w:t>
      </w:r>
    </w:p>
    <w:p w:rsidR="00FE36E9" w:rsidRPr="00C95D4C" w:rsidRDefault="00F70A3B" w:rsidP="00FE36E9">
      <w:pPr>
        <w:pStyle w:val="ListParagraph"/>
        <w:numPr>
          <w:ilvl w:val="1"/>
          <w:numId w:val="21"/>
        </w:numPr>
        <w:tabs>
          <w:tab w:val="left" w:pos="2432"/>
        </w:tabs>
        <w:spacing w:line="360" w:lineRule="auto"/>
        <w:jc w:val="both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C95D4C" w:rsidRDefault="00C95D4C" w:rsidP="00C95D4C">
      <w:pPr>
        <w:pStyle w:val="ListParagraph"/>
        <w:numPr>
          <w:ilvl w:val="1"/>
          <w:numId w:val="21"/>
        </w:numPr>
        <w:tabs>
          <w:tab w:val="left" w:pos="2432"/>
        </w:tabs>
        <w:spacing w:line="360" w:lineRule="auto"/>
        <w:jc w:val="both"/>
      </w:pPr>
      <w:r>
        <w:t xml:space="preserve">“In order for a cause to create a universe of space </w:t>
      </w:r>
      <w:r w:rsidRPr="003331BB">
        <w:t>and</w:t>
      </w:r>
      <w:r>
        <w:t xml:space="preserve"> </w:t>
      </w:r>
      <w:r w:rsidRPr="00C95D4C">
        <w:rPr>
          <w:b/>
          <w:i/>
          <w:color w:val="2E74B5" w:themeColor="accent1" w:themeShade="BF"/>
        </w:rPr>
        <w:t>time</w:t>
      </w:r>
      <w:r>
        <w:t xml:space="preserve">, that cause has to be </w:t>
      </w:r>
      <w:r w:rsidR="00F70A3B">
        <w:rPr>
          <w:b/>
          <w:i/>
          <w:color w:val="2E74B5" w:themeColor="accent1" w:themeShade="BF"/>
        </w:rPr>
        <w:t xml:space="preserve">___________________ </w:t>
      </w:r>
      <w:r>
        <w:t xml:space="preserve">of space and </w:t>
      </w:r>
      <w:r w:rsidR="00F70A3B">
        <w:rPr>
          <w:b/>
          <w:i/>
          <w:color w:val="2E74B5" w:themeColor="accent1" w:themeShade="BF"/>
        </w:rPr>
        <w:t xml:space="preserve">___________________ </w:t>
      </w:r>
      <w:r>
        <w:t>(eternal).  … It has to have been the original “</w:t>
      </w:r>
      <w:r w:rsidR="00F70A3B">
        <w:rPr>
          <w:b/>
          <w:i/>
          <w:color w:val="2E74B5" w:themeColor="accent1" w:themeShade="BF"/>
        </w:rPr>
        <w:t xml:space="preserve">___________________ </w:t>
      </w:r>
      <w:r>
        <w:t>cause.”</w:t>
      </w:r>
    </w:p>
    <w:p w:rsidR="00FE36E9" w:rsidRDefault="00815E10" w:rsidP="00FE36E9">
      <w:pPr>
        <w:pStyle w:val="ListParagraph"/>
        <w:numPr>
          <w:ilvl w:val="0"/>
          <w:numId w:val="21"/>
        </w:numPr>
        <w:tabs>
          <w:tab w:val="left" w:pos="2432"/>
        </w:tabs>
        <w:spacing w:line="360" w:lineRule="auto"/>
        <w:jc w:val="both"/>
      </w:pPr>
      <w:r>
        <w:t>Extra credit:  Based on laws of physics, why is it impossible for the universe to be eternally old?</w:t>
      </w:r>
    </w:p>
    <w:p w:rsidR="00815E10" w:rsidRPr="00324C5B" w:rsidRDefault="00F70A3B" w:rsidP="00815E10">
      <w:pPr>
        <w:pStyle w:val="ListParagraph"/>
        <w:numPr>
          <w:ilvl w:val="1"/>
          <w:numId w:val="21"/>
        </w:numPr>
        <w:tabs>
          <w:tab w:val="left" w:pos="2432"/>
        </w:tabs>
        <w:spacing w:line="360" w:lineRule="auto"/>
        <w:jc w:val="both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815E10" w:rsidRDefault="00C95D4C" w:rsidP="00C95D4C">
      <w:pPr>
        <w:pStyle w:val="ListParagraph"/>
        <w:numPr>
          <w:ilvl w:val="0"/>
          <w:numId w:val="21"/>
        </w:numPr>
        <w:tabs>
          <w:tab w:val="left" w:pos="2432"/>
        </w:tabs>
        <w:spacing w:line="360" w:lineRule="auto"/>
        <w:jc w:val="both"/>
      </w:pPr>
      <w:r>
        <w:t xml:space="preserve">Extra credit: </w:t>
      </w:r>
      <w:r w:rsidR="00815E10">
        <w:t>Using logic only (no science), why is it impossible for the universe to be eternally old?</w:t>
      </w:r>
      <w:r>
        <w:tab/>
      </w:r>
    </w:p>
    <w:p w:rsidR="001D3EB2" w:rsidRDefault="00F70A3B" w:rsidP="001D3EB2">
      <w:pPr>
        <w:pStyle w:val="ListParagraph"/>
        <w:numPr>
          <w:ilvl w:val="1"/>
          <w:numId w:val="21"/>
        </w:numPr>
        <w:tabs>
          <w:tab w:val="left" w:pos="2432"/>
        </w:tabs>
        <w:spacing w:line="360" w:lineRule="auto"/>
        <w:jc w:val="both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D3EB2" w:rsidRPr="001D3EB2" w:rsidRDefault="001D3EB2" w:rsidP="001D3EB2">
      <w:pPr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br w:type="page"/>
      </w:r>
    </w:p>
    <w:p w:rsidR="00815E10" w:rsidRDefault="00324C5B" w:rsidP="00FE36E9">
      <w:pPr>
        <w:pStyle w:val="ListParagraph"/>
        <w:numPr>
          <w:ilvl w:val="0"/>
          <w:numId w:val="21"/>
        </w:numPr>
        <w:tabs>
          <w:tab w:val="left" w:pos="2432"/>
        </w:tabs>
        <w:spacing w:line="360" w:lineRule="auto"/>
        <w:jc w:val="both"/>
      </w:pPr>
      <w:r>
        <w:lastRenderedPageBreak/>
        <w:t>William Lane Cr</w:t>
      </w:r>
      <w:r w:rsidR="00C95D4C">
        <w:t xml:space="preserve">aig concludes that the </w:t>
      </w:r>
      <w:r>
        <w:t xml:space="preserve">cause of the universe </w:t>
      </w:r>
      <w:r w:rsidR="00C95D4C">
        <w:t>must have</w:t>
      </w:r>
      <w:r>
        <w:t xml:space="preserve"> what attributes?</w:t>
      </w:r>
    </w:p>
    <w:p w:rsidR="00324C5B" w:rsidRDefault="00F70A3B" w:rsidP="00324C5B">
      <w:pPr>
        <w:pStyle w:val="ListParagraph"/>
        <w:numPr>
          <w:ilvl w:val="1"/>
          <w:numId w:val="21"/>
        </w:numPr>
        <w:tabs>
          <w:tab w:val="left" w:pos="2432"/>
        </w:tabs>
        <w:spacing w:line="360" w:lineRule="auto"/>
        <w:jc w:val="both"/>
      </w:pPr>
      <w:r>
        <w:rPr>
          <w:b/>
          <w:i/>
          <w:color w:val="2E74B5" w:themeColor="accent1" w:themeShade="BF"/>
        </w:rPr>
        <w:t>___________________</w:t>
      </w:r>
      <w:r w:rsidR="00324C5B">
        <w:t xml:space="preserve">, </w:t>
      </w:r>
      <w:r>
        <w:rPr>
          <w:b/>
          <w:i/>
          <w:color w:val="2E74B5" w:themeColor="accent1" w:themeShade="BF"/>
        </w:rPr>
        <w:t>___________________</w:t>
      </w:r>
      <w:r w:rsidR="00324C5B">
        <w:t xml:space="preserve">, </w:t>
      </w:r>
      <w:r>
        <w:rPr>
          <w:b/>
          <w:i/>
          <w:color w:val="2E74B5" w:themeColor="accent1" w:themeShade="BF"/>
        </w:rPr>
        <w:t>___________________</w:t>
      </w:r>
      <w:r w:rsidR="00324C5B">
        <w:t xml:space="preserve">, </w:t>
      </w:r>
      <w:r>
        <w:rPr>
          <w:b/>
          <w:i/>
          <w:color w:val="2E74B5" w:themeColor="accent1" w:themeShade="BF"/>
        </w:rPr>
        <w:t>___________________</w:t>
      </w:r>
      <w:r w:rsidR="00324C5B">
        <w:t xml:space="preserve">, </w:t>
      </w:r>
      <w:r>
        <w:rPr>
          <w:b/>
          <w:i/>
          <w:color w:val="2E74B5" w:themeColor="accent1" w:themeShade="BF"/>
        </w:rPr>
        <w:t>___________________</w:t>
      </w:r>
      <w:r w:rsidR="00324C5B">
        <w:t xml:space="preserve">, </w:t>
      </w:r>
      <w:r>
        <w:rPr>
          <w:b/>
          <w:i/>
          <w:color w:val="2E74B5" w:themeColor="accent1" w:themeShade="BF"/>
        </w:rPr>
        <w:t>___________________</w:t>
      </w:r>
      <w:r w:rsidR="00324C5B">
        <w:t xml:space="preserve">, </w:t>
      </w:r>
      <w:r>
        <w:rPr>
          <w:b/>
          <w:i/>
          <w:color w:val="2E74B5" w:themeColor="accent1" w:themeShade="BF"/>
        </w:rPr>
        <w:t>___________________</w:t>
      </w:r>
      <w:r w:rsidR="00324C5B">
        <w:t xml:space="preserve">, and enormously </w:t>
      </w:r>
      <w:r>
        <w:rPr>
          <w:b/>
          <w:i/>
          <w:color w:val="2E74B5" w:themeColor="accent1" w:themeShade="BF"/>
        </w:rPr>
        <w:t>___________________</w:t>
      </w:r>
      <w:r w:rsidR="00324C5B">
        <w:t>.</w:t>
      </w:r>
    </w:p>
    <w:p w:rsidR="00C95D4C" w:rsidRDefault="003331BB" w:rsidP="003331BB">
      <w:pPr>
        <w:pStyle w:val="ListParagraph"/>
        <w:numPr>
          <w:ilvl w:val="0"/>
          <w:numId w:val="21"/>
        </w:numPr>
        <w:tabs>
          <w:tab w:val="left" w:pos="2432"/>
        </w:tabs>
        <w:spacing w:line="360" w:lineRule="auto"/>
        <w:jc w:val="both"/>
      </w:pPr>
      <w:r>
        <w:t xml:space="preserve">“Generally speaking, the design argument states that a designer … must exist because the universe and living things show </w:t>
      </w:r>
      <w:r w:rsidR="00F70A3B">
        <w:rPr>
          <w:b/>
          <w:i/>
          <w:color w:val="2E74B5" w:themeColor="accent1" w:themeShade="BF"/>
        </w:rPr>
        <w:t xml:space="preserve">___________________ </w:t>
      </w:r>
      <w:r>
        <w:t xml:space="preserve">of design by </w:t>
      </w:r>
      <w:proofErr w:type="gramStart"/>
      <w:r>
        <w:t>an</w:t>
      </w:r>
      <w:proofErr w:type="gramEnd"/>
      <w:r>
        <w:t xml:space="preserve"> </w:t>
      </w:r>
      <w:r w:rsidR="00F70A3B">
        <w:rPr>
          <w:b/>
          <w:i/>
          <w:color w:val="2E74B5" w:themeColor="accent1" w:themeShade="BF"/>
        </w:rPr>
        <w:t>___________________ ___________________</w:t>
      </w:r>
      <w:r>
        <w:t>.</w:t>
      </w:r>
      <w:r w:rsidR="00A763DA">
        <w:t xml:space="preserve">  </w:t>
      </w:r>
    </w:p>
    <w:p w:rsidR="001D3EB2" w:rsidRDefault="001D3EB2" w:rsidP="008B5B88">
      <w:pPr>
        <w:tabs>
          <w:tab w:val="left" w:pos="2432"/>
        </w:tabs>
        <w:spacing w:line="360" w:lineRule="auto"/>
        <w:ind w:firstLine="0"/>
        <w:jc w:val="both"/>
        <w:rPr>
          <w:b/>
        </w:rPr>
      </w:pPr>
    </w:p>
    <w:p w:rsidR="008B5B88" w:rsidRPr="008B5B88" w:rsidRDefault="008B5B88" w:rsidP="008B5B88">
      <w:pPr>
        <w:tabs>
          <w:tab w:val="left" w:pos="2432"/>
        </w:tabs>
        <w:spacing w:line="360" w:lineRule="auto"/>
        <w:ind w:firstLine="0"/>
        <w:jc w:val="both"/>
        <w:rPr>
          <w:b/>
        </w:rPr>
      </w:pPr>
      <w:r>
        <w:rPr>
          <w:b/>
        </w:rPr>
        <w:t>The Design Argument – Biology and Physics</w:t>
      </w:r>
    </w:p>
    <w:p w:rsidR="00A763DA" w:rsidRDefault="00A763DA" w:rsidP="003331BB">
      <w:pPr>
        <w:pStyle w:val="ListParagraph"/>
        <w:numPr>
          <w:ilvl w:val="0"/>
          <w:numId w:val="21"/>
        </w:numPr>
        <w:tabs>
          <w:tab w:val="left" w:pos="2432"/>
        </w:tabs>
        <w:spacing w:line="360" w:lineRule="auto"/>
        <w:jc w:val="both"/>
      </w:pPr>
      <w:r>
        <w:t>“Almost all scientists—</w:t>
      </w:r>
      <w:r w:rsidR="00F70A3B">
        <w:rPr>
          <w:b/>
          <w:i/>
          <w:color w:val="2E74B5" w:themeColor="accent1" w:themeShade="BF"/>
        </w:rPr>
        <w:t xml:space="preserve">___________________ </w:t>
      </w:r>
      <w:r>
        <w:t xml:space="preserve">and </w:t>
      </w:r>
      <w:r w:rsidR="00F70A3B">
        <w:rPr>
          <w:b/>
          <w:i/>
          <w:color w:val="2E74B5" w:themeColor="accent1" w:themeShade="BF"/>
        </w:rPr>
        <w:t xml:space="preserve">___________________ </w:t>
      </w:r>
      <w:r>
        <w:t xml:space="preserve">alike—acknowledge that the </w:t>
      </w:r>
      <w:r w:rsidR="00F47AAD">
        <w:rPr>
          <w:b/>
          <w:i/>
          <w:color w:val="2E74B5" w:themeColor="accent1" w:themeShade="BF"/>
        </w:rPr>
        <w:t xml:space="preserve">___________________ </w:t>
      </w:r>
      <w:r>
        <w:t xml:space="preserve">and </w:t>
      </w:r>
      <w:r w:rsidR="00F47AAD">
        <w:rPr>
          <w:b/>
          <w:i/>
          <w:color w:val="2E74B5" w:themeColor="accent1" w:themeShade="BF"/>
        </w:rPr>
        <w:t>________</w:t>
      </w:r>
      <w:r>
        <w:t xml:space="preserve"> at least have the </w:t>
      </w:r>
      <w:r w:rsidR="00F70A3B">
        <w:rPr>
          <w:b/>
          <w:i/>
          <w:color w:val="2E74B5" w:themeColor="accent1" w:themeShade="BF"/>
        </w:rPr>
        <w:t xml:space="preserve">___________________ </w:t>
      </w:r>
      <w:r>
        <w:t>of design …”</w:t>
      </w:r>
    </w:p>
    <w:p w:rsidR="00A763DA" w:rsidRDefault="002213B8" w:rsidP="003331BB">
      <w:pPr>
        <w:pStyle w:val="ListParagraph"/>
        <w:numPr>
          <w:ilvl w:val="0"/>
          <w:numId w:val="21"/>
        </w:numPr>
        <w:tabs>
          <w:tab w:val="left" w:pos="2432"/>
        </w:tabs>
        <w:spacing w:line="360" w:lineRule="auto"/>
        <w:jc w:val="both"/>
      </w:pPr>
      <w:r>
        <w:t>How many cells make up one human’s body?</w:t>
      </w:r>
    </w:p>
    <w:p w:rsidR="002213B8" w:rsidRPr="008B5B88" w:rsidRDefault="00F70A3B" w:rsidP="002213B8">
      <w:pPr>
        <w:pStyle w:val="ListParagraph"/>
        <w:numPr>
          <w:ilvl w:val="1"/>
          <w:numId w:val="21"/>
        </w:numPr>
        <w:tabs>
          <w:tab w:val="left" w:pos="2432"/>
        </w:tabs>
        <w:spacing w:line="360" w:lineRule="auto"/>
        <w:jc w:val="both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</w:t>
      </w:r>
    </w:p>
    <w:p w:rsidR="00A763DA" w:rsidRPr="002213B8" w:rsidRDefault="002213B8" w:rsidP="003331BB">
      <w:pPr>
        <w:pStyle w:val="ListParagraph"/>
        <w:numPr>
          <w:ilvl w:val="0"/>
          <w:numId w:val="21"/>
        </w:numPr>
        <w:tabs>
          <w:tab w:val="left" w:pos="2432"/>
        </w:tabs>
        <w:spacing w:line="360" w:lineRule="auto"/>
        <w:jc w:val="both"/>
      </w:pPr>
      <w:r>
        <w:t xml:space="preserve">The DNA in each cell contains enough information to be the equivalent of about how many volumes of </w:t>
      </w:r>
      <w:r>
        <w:rPr>
          <w:i/>
        </w:rPr>
        <w:t>The Encyclopedia Britannica?</w:t>
      </w:r>
    </w:p>
    <w:p w:rsidR="002213B8" w:rsidRPr="008B5B88" w:rsidRDefault="00F70A3B" w:rsidP="002213B8">
      <w:pPr>
        <w:pStyle w:val="ListParagraph"/>
        <w:numPr>
          <w:ilvl w:val="1"/>
          <w:numId w:val="21"/>
        </w:numPr>
        <w:tabs>
          <w:tab w:val="left" w:pos="2432"/>
        </w:tabs>
        <w:spacing w:line="360" w:lineRule="auto"/>
        <w:jc w:val="both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</w:t>
      </w:r>
    </w:p>
    <w:p w:rsidR="002213B8" w:rsidRDefault="008B5B88" w:rsidP="008B5B88">
      <w:pPr>
        <w:pStyle w:val="ListParagraph"/>
        <w:numPr>
          <w:ilvl w:val="0"/>
          <w:numId w:val="21"/>
        </w:numPr>
        <w:tabs>
          <w:tab w:val="left" w:pos="2432"/>
        </w:tabs>
        <w:spacing w:line="360" w:lineRule="auto"/>
        <w:jc w:val="both"/>
      </w:pPr>
      <w:r>
        <w:t>Why is it important that the code in DNA works amazingly like a computer code or language?</w:t>
      </w:r>
    </w:p>
    <w:p w:rsidR="008B5B88" w:rsidRPr="008B5B88" w:rsidRDefault="00F70A3B" w:rsidP="008B5B88">
      <w:pPr>
        <w:pStyle w:val="ListParagraph"/>
        <w:numPr>
          <w:ilvl w:val="1"/>
          <w:numId w:val="21"/>
        </w:numPr>
        <w:tabs>
          <w:tab w:val="left" w:pos="2432"/>
        </w:tabs>
        <w:spacing w:line="360" w:lineRule="auto"/>
        <w:jc w:val="both"/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8B5B88" w:rsidRDefault="0064693A" w:rsidP="008B5B88">
      <w:pPr>
        <w:pStyle w:val="ListParagraph"/>
        <w:numPr>
          <w:ilvl w:val="0"/>
          <w:numId w:val="21"/>
        </w:numPr>
        <w:tabs>
          <w:tab w:val="left" w:pos="2432"/>
        </w:tabs>
        <w:spacing w:line="360" w:lineRule="auto"/>
        <w:jc w:val="both"/>
      </w:pPr>
      <w:r>
        <w:t>“Design in Physics: The ‘Fine-Tuning’ of the Earth and Universe</w:t>
      </w:r>
    </w:p>
    <w:p w:rsidR="0064693A" w:rsidRDefault="0064693A" w:rsidP="008B5B88">
      <w:pPr>
        <w:pStyle w:val="ListParagraph"/>
        <w:numPr>
          <w:ilvl w:val="0"/>
          <w:numId w:val="21"/>
        </w:numPr>
        <w:tabs>
          <w:tab w:val="left" w:pos="2432"/>
        </w:tabs>
        <w:spacing w:line="360" w:lineRule="auto"/>
        <w:jc w:val="both"/>
      </w:pPr>
      <w:r>
        <w:t>What are your favorite examples of the many constants and conditions that make our planet suitable for life?</w:t>
      </w:r>
    </w:p>
    <w:p w:rsidR="0064693A" w:rsidRDefault="0064693A" w:rsidP="0064693A">
      <w:pPr>
        <w:pStyle w:val="ListParagraph"/>
        <w:numPr>
          <w:ilvl w:val="1"/>
          <w:numId w:val="21"/>
        </w:numPr>
        <w:tabs>
          <w:tab w:val="left" w:pos="2432"/>
        </w:tabs>
        <w:spacing w:line="360" w:lineRule="auto"/>
        <w:jc w:val="both"/>
      </w:pPr>
      <w:r>
        <w:t>________________________________________________________________________________________________________________________________________________</w:t>
      </w:r>
    </w:p>
    <w:p w:rsidR="0064693A" w:rsidRDefault="0064693A" w:rsidP="0064693A">
      <w:pPr>
        <w:pStyle w:val="ListParagraph"/>
        <w:numPr>
          <w:ilvl w:val="0"/>
          <w:numId w:val="21"/>
        </w:numPr>
        <w:tabs>
          <w:tab w:val="left" w:pos="2432"/>
        </w:tabs>
        <w:spacing w:line="360" w:lineRule="auto"/>
        <w:jc w:val="both"/>
      </w:pPr>
      <w:r>
        <w:t>Extra credit:  Who was Anthony Flew and how was he influenced by the evidence for intelligent design of life and the universe?</w:t>
      </w:r>
    </w:p>
    <w:p w:rsidR="0064693A" w:rsidRDefault="0064693A" w:rsidP="0064693A">
      <w:pPr>
        <w:pStyle w:val="ListParagraph"/>
        <w:numPr>
          <w:ilvl w:val="1"/>
          <w:numId w:val="21"/>
        </w:numPr>
        <w:tabs>
          <w:tab w:val="left" w:pos="2432"/>
        </w:tabs>
        <w:spacing w:line="360" w:lineRule="auto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64693A" w:rsidRDefault="0064693A" w:rsidP="0064693A">
      <w:pPr>
        <w:pStyle w:val="ListParagraph"/>
        <w:numPr>
          <w:ilvl w:val="0"/>
          <w:numId w:val="21"/>
        </w:numPr>
        <w:tabs>
          <w:tab w:val="left" w:pos="2432"/>
        </w:tabs>
        <w:spacing w:line="360" w:lineRule="auto"/>
        <w:jc w:val="both"/>
      </w:pPr>
      <w:r>
        <w:lastRenderedPageBreak/>
        <w:t>With your book closed, what does the moral argument state?</w:t>
      </w:r>
    </w:p>
    <w:p w:rsidR="0064693A" w:rsidRPr="002E71BE" w:rsidRDefault="00F70A3B" w:rsidP="0064693A">
      <w:pPr>
        <w:pStyle w:val="ListParagraph"/>
        <w:numPr>
          <w:ilvl w:val="1"/>
          <w:numId w:val="21"/>
        </w:numPr>
        <w:tabs>
          <w:tab w:val="left" w:pos="2432"/>
        </w:tabs>
        <w:spacing w:line="360" w:lineRule="auto"/>
        <w:jc w:val="both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64693A" w:rsidRPr="002E71BE" w:rsidRDefault="00F70A3B" w:rsidP="0064693A">
      <w:pPr>
        <w:pStyle w:val="ListParagraph"/>
        <w:numPr>
          <w:ilvl w:val="1"/>
          <w:numId w:val="21"/>
        </w:numPr>
        <w:tabs>
          <w:tab w:val="left" w:pos="2432"/>
        </w:tabs>
        <w:spacing w:line="360" w:lineRule="auto"/>
        <w:jc w:val="both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64693A" w:rsidRDefault="002E71BE" w:rsidP="0064693A">
      <w:pPr>
        <w:pStyle w:val="ListParagraph"/>
        <w:numPr>
          <w:ilvl w:val="0"/>
          <w:numId w:val="21"/>
        </w:numPr>
        <w:tabs>
          <w:tab w:val="left" w:pos="2432"/>
        </w:tabs>
        <w:spacing w:line="360" w:lineRule="auto"/>
        <w:jc w:val="both"/>
      </w:pPr>
      <w:r>
        <w:t xml:space="preserve">“If morals are just a matter of </w:t>
      </w:r>
      <w:r w:rsidR="00F70A3B">
        <w:rPr>
          <w:b/>
          <w:i/>
          <w:color w:val="2E74B5" w:themeColor="accent1" w:themeShade="BF"/>
        </w:rPr>
        <w:t>________________</w:t>
      </w:r>
      <w:r>
        <w:t xml:space="preserve"> you can never legitimately say anything or anyone is </w:t>
      </w:r>
      <w:r w:rsidR="00F70A3B">
        <w:rPr>
          <w:b/>
          <w:i/>
          <w:color w:val="2E74B5" w:themeColor="accent1" w:themeShade="BF"/>
        </w:rPr>
        <w:t>______________________</w:t>
      </w:r>
      <w:r>
        <w:t xml:space="preserve"> wrong. … While it may be convenient to claim morals are just a matter of </w:t>
      </w:r>
      <w:r w:rsidR="00F70A3B">
        <w:rPr>
          <w:b/>
          <w:i/>
          <w:color w:val="2E74B5" w:themeColor="accent1" w:themeShade="BF"/>
        </w:rPr>
        <w:t>____________</w:t>
      </w:r>
      <w:r>
        <w:t xml:space="preserve">, no one actually lives as if they </w:t>
      </w:r>
      <w:r w:rsidR="00F70A3B">
        <w:rPr>
          <w:b/>
          <w:i/>
          <w:color w:val="2E74B5" w:themeColor="accent1" w:themeShade="BF"/>
        </w:rPr>
        <w:t>________________</w:t>
      </w:r>
      <w:r>
        <w:t xml:space="preserve"> that’s true.”</w:t>
      </w:r>
    </w:p>
    <w:p w:rsidR="002E71BE" w:rsidRDefault="002E71BE" w:rsidP="0064693A">
      <w:pPr>
        <w:pStyle w:val="ListParagraph"/>
        <w:numPr>
          <w:ilvl w:val="0"/>
          <w:numId w:val="21"/>
        </w:numPr>
        <w:tabs>
          <w:tab w:val="left" w:pos="2432"/>
        </w:tabs>
        <w:spacing w:line="360" w:lineRule="auto"/>
        <w:jc w:val="both"/>
      </w:pPr>
      <w:r>
        <w:t xml:space="preserve">Extra credit:  What does “objective” mean?  </w:t>
      </w:r>
    </w:p>
    <w:p w:rsidR="002E71BE" w:rsidRDefault="002E71BE" w:rsidP="002E71BE">
      <w:pPr>
        <w:pStyle w:val="ListParagraph"/>
        <w:numPr>
          <w:ilvl w:val="1"/>
          <w:numId w:val="21"/>
        </w:numPr>
        <w:tabs>
          <w:tab w:val="left" w:pos="2432"/>
        </w:tabs>
        <w:spacing w:line="360" w:lineRule="auto"/>
        <w:jc w:val="both"/>
      </w:pPr>
      <w:r>
        <w:t>________________________________________________________________________________________________________________________________________________</w:t>
      </w:r>
    </w:p>
    <w:p w:rsidR="002E71BE" w:rsidRDefault="002E71BE" w:rsidP="002E71BE">
      <w:pPr>
        <w:pStyle w:val="ListParagraph"/>
        <w:numPr>
          <w:ilvl w:val="0"/>
          <w:numId w:val="21"/>
        </w:numPr>
        <w:tabs>
          <w:tab w:val="left" w:pos="2432"/>
        </w:tabs>
        <w:spacing w:line="360" w:lineRule="auto"/>
        <w:jc w:val="both"/>
      </w:pPr>
      <w:r>
        <w:t>If codes and languages always come from intelligent agents (e.g. DNA), what can we reasonably conclude based on the existence of an objective set of moral laws?</w:t>
      </w:r>
    </w:p>
    <w:p w:rsidR="002E71BE" w:rsidRDefault="00F70A3B" w:rsidP="002E71BE">
      <w:pPr>
        <w:pStyle w:val="ListParagraph"/>
        <w:numPr>
          <w:ilvl w:val="1"/>
          <w:numId w:val="21"/>
        </w:numPr>
        <w:tabs>
          <w:tab w:val="left" w:pos="2432"/>
        </w:tabs>
        <w:spacing w:line="360" w:lineRule="auto"/>
        <w:jc w:val="both"/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2E71BE" w:rsidRDefault="004D1A1C" w:rsidP="002E71BE">
      <w:pPr>
        <w:pStyle w:val="ListParagraph"/>
        <w:numPr>
          <w:ilvl w:val="0"/>
          <w:numId w:val="21"/>
        </w:numPr>
        <w:tabs>
          <w:tab w:val="left" w:pos="2432"/>
        </w:tabs>
        <w:spacing w:line="360" w:lineRule="auto"/>
        <w:jc w:val="both"/>
      </w:pPr>
      <w:r>
        <w:t>Can an atheist lead a “good” moral life?  Why or why not?</w:t>
      </w:r>
    </w:p>
    <w:p w:rsidR="004D1A1C" w:rsidRPr="001B6BA1" w:rsidRDefault="00F70A3B" w:rsidP="004D1A1C">
      <w:pPr>
        <w:pStyle w:val="ListParagraph"/>
        <w:numPr>
          <w:ilvl w:val="1"/>
          <w:numId w:val="21"/>
        </w:numPr>
        <w:tabs>
          <w:tab w:val="left" w:pos="2432"/>
        </w:tabs>
        <w:spacing w:line="360" w:lineRule="auto"/>
        <w:jc w:val="both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4D1A1C" w:rsidRDefault="004D1A1C" w:rsidP="004D1A1C">
      <w:pPr>
        <w:pStyle w:val="ListParagraph"/>
        <w:numPr>
          <w:ilvl w:val="1"/>
          <w:numId w:val="21"/>
        </w:numPr>
        <w:tabs>
          <w:tab w:val="left" w:pos="2432"/>
        </w:tabs>
        <w:spacing w:line="360" w:lineRule="auto"/>
        <w:jc w:val="both"/>
      </w:pPr>
      <w:r>
        <w:t>Extra credit:</w:t>
      </w:r>
      <w:r w:rsidR="00D1512D">
        <w:t xml:space="preserve"> (hint – fumes)</w:t>
      </w:r>
      <w:r>
        <w:t xml:space="preserve">  </w:t>
      </w:r>
      <w:r w:rsidR="00F70A3B">
        <w:rPr>
          <w:b/>
          <w:i/>
          <w:color w:val="2E74B5" w:themeColor="accent1" w:themeShade="BF"/>
        </w:rPr>
        <w:t>_________________________________________________ ________________________________________________________________________________________________________________________________________________</w:t>
      </w:r>
    </w:p>
    <w:p w:rsidR="004D1A1C" w:rsidRDefault="004D1A1C" w:rsidP="004D1A1C">
      <w:pPr>
        <w:pStyle w:val="ListParagraph"/>
        <w:numPr>
          <w:ilvl w:val="0"/>
          <w:numId w:val="21"/>
        </w:numPr>
        <w:tabs>
          <w:tab w:val="left" w:pos="2432"/>
        </w:tabs>
        <w:spacing w:line="360" w:lineRule="auto"/>
        <w:jc w:val="both"/>
      </w:pPr>
      <w:r>
        <w:t xml:space="preserve">“The question is not whether people can </w:t>
      </w:r>
      <w:r w:rsidR="00F70A3B">
        <w:rPr>
          <w:b/>
          <w:i/>
          <w:color w:val="2E74B5" w:themeColor="accent1" w:themeShade="BF"/>
        </w:rPr>
        <w:t>______</w:t>
      </w:r>
      <w:r>
        <w:t xml:space="preserve"> good without believing in God, but whether anything can legitimately be </w:t>
      </w:r>
      <w:r w:rsidR="00F70A3B">
        <w:rPr>
          <w:b/>
          <w:i/>
          <w:color w:val="2E74B5" w:themeColor="accent1" w:themeShade="BF"/>
        </w:rPr>
        <w:t xml:space="preserve">_______________ </w:t>
      </w:r>
      <w:r>
        <w:t xml:space="preserve">good without a God who defines </w:t>
      </w:r>
      <w:r w:rsidR="00F70A3B">
        <w:rPr>
          <w:b/>
          <w:i/>
          <w:color w:val="2E74B5" w:themeColor="accent1" w:themeShade="BF"/>
        </w:rPr>
        <w:t>_________________</w:t>
      </w:r>
      <w:proofErr w:type="gramStart"/>
      <w:r w:rsidR="00F70A3B">
        <w:rPr>
          <w:b/>
          <w:i/>
          <w:color w:val="2E74B5" w:themeColor="accent1" w:themeShade="BF"/>
        </w:rPr>
        <w:t>_  _</w:t>
      </w:r>
      <w:proofErr w:type="gramEnd"/>
      <w:r w:rsidR="00F70A3B">
        <w:rPr>
          <w:b/>
          <w:i/>
          <w:color w:val="2E74B5" w:themeColor="accent1" w:themeShade="BF"/>
        </w:rPr>
        <w:t>_________________</w:t>
      </w:r>
      <w:r>
        <w:t>.”</w:t>
      </w:r>
    </w:p>
    <w:p w:rsidR="004D1A1C" w:rsidRDefault="004D1A1C" w:rsidP="004D1A1C">
      <w:pPr>
        <w:pStyle w:val="ListParagraph"/>
        <w:numPr>
          <w:ilvl w:val="0"/>
          <w:numId w:val="21"/>
        </w:numPr>
        <w:tabs>
          <w:tab w:val="left" w:pos="2432"/>
        </w:tabs>
        <w:spacing w:line="360" w:lineRule="auto"/>
        <w:jc w:val="both"/>
      </w:pPr>
      <w:r>
        <w:t xml:space="preserve">Do the arguments </w:t>
      </w:r>
      <w:r w:rsidR="0086451E">
        <w:t xml:space="preserve">from </w:t>
      </w:r>
      <w:r w:rsidR="0086451E" w:rsidRPr="00ED297A">
        <w:rPr>
          <w:u w:val="single"/>
        </w:rPr>
        <w:t>morality</w:t>
      </w:r>
      <w:r w:rsidR="0086451E">
        <w:t>,</w:t>
      </w:r>
      <w:r>
        <w:t xml:space="preserve"> </w:t>
      </w:r>
      <w:r w:rsidRPr="00ED297A">
        <w:rPr>
          <w:u w:val="single"/>
        </w:rPr>
        <w:t>causality</w:t>
      </w:r>
      <w:r>
        <w:t xml:space="preserve"> (Cosmological), </w:t>
      </w:r>
      <w:r w:rsidR="0086451E">
        <w:t xml:space="preserve">and </w:t>
      </w:r>
      <w:r w:rsidR="0086451E" w:rsidRPr="00ED297A">
        <w:rPr>
          <w:u w:val="single"/>
        </w:rPr>
        <w:t>intelligent design</w:t>
      </w:r>
      <w:r w:rsidR="0086451E">
        <w:t xml:space="preserve"> of life and the universe </w:t>
      </w:r>
      <w:r w:rsidR="00ED297A">
        <w:t xml:space="preserve">provide compelling evidence for the biblical God? </w:t>
      </w:r>
    </w:p>
    <w:p w:rsidR="001D3EB2" w:rsidRDefault="00F70A3B" w:rsidP="00ED297A">
      <w:pPr>
        <w:pStyle w:val="ListParagraph"/>
        <w:numPr>
          <w:ilvl w:val="1"/>
          <w:numId w:val="21"/>
        </w:numPr>
        <w:tabs>
          <w:tab w:val="left" w:pos="2432"/>
        </w:tabs>
        <w:spacing w:line="360" w:lineRule="auto"/>
        <w:jc w:val="both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ED297A" w:rsidRPr="001D3EB2" w:rsidRDefault="001D3EB2" w:rsidP="001D3EB2">
      <w:pPr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br w:type="page"/>
      </w:r>
    </w:p>
    <w:p w:rsidR="00ED297A" w:rsidRDefault="00ED297A" w:rsidP="00ED297A">
      <w:pPr>
        <w:pStyle w:val="ListParagraph"/>
        <w:numPr>
          <w:ilvl w:val="0"/>
          <w:numId w:val="21"/>
        </w:numPr>
        <w:tabs>
          <w:tab w:val="left" w:pos="2432"/>
        </w:tabs>
        <w:spacing w:line="360" w:lineRule="auto"/>
        <w:jc w:val="both"/>
      </w:pPr>
      <w:r>
        <w:lastRenderedPageBreak/>
        <w:t xml:space="preserve">So, when and why should we be prepared to present </w:t>
      </w:r>
      <w:r w:rsidR="001D3EB2">
        <w:t>this kind of evidence knowing that</w:t>
      </w:r>
      <w:r>
        <w:t xml:space="preserve"> it doesn’t even touch on the Bible and the Gospel?</w:t>
      </w:r>
    </w:p>
    <w:p w:rsidR="00ED297A" w:rsidRPr="001B6BA1" w:rsidRDefault="00F70A3B" w:rsidP="00ED297A">
      <w:pPr>
        <w:pStyle w:val="ListParagraph"/>
        <w:numPr>
          <w:ilvl w:val="1"/>
          <w:numId w:val="21"/>
        </w:numPr>
        <w:tabs>
          <w:tab w:val="left" w:pos="2432"/>
        </w:tabs>
        <w:spacing w:line="360" w:lineRule="auto"/>
        <w:jc w:val="both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D3EB2"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  <w:r>
        <w:rPr>
          <w:b/>
          <w:i/>
          <w:color w:val="2E74B5" w:themeColor="accent1" w:themeShade="BF"/>
        </w:rPr>
        <w:t>_</w:t>
      </w:r>
      <w:r w:rsidR="001B6BA1">
        <w:rPr>
          <w:b/>
          <w:i/>
          <w:color w:val="2E74B5" w:themeColor="accent1" w:themeShade="BF"/>
        </w:rPr>
        <w:t xml:space="preserve">  </w:t>
      </w:r>
    </w:p>
    <w:sectPr w:rsidR="00ED297A" w:rsidRPr="001B6BA1" w:rsidSect="009743AC">
      <w:headerReference w:type="default" r:id="rId8"/>
      <w:foot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1EA6" w:rsidRDefault="00771EA6" w:rsidP="00DB5B20">
      <w:r>
        <w:separator/>
      </w:r>
    </w:p>
  </w:endnote>
  <w:endnote w:type="continuationSeparator" w:id="0">
    <w:p w:rsidR="00771EA6" w:rsidRDefault="00771EA6" w:rsidP="00DB5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6E9" w:rsidRDefault="00FE36E9" w:rsidP="00DB5B20">
    <w:pPr>
      <w:pStyle w:val="Footer"/>
      <w:jc w:val="center"/>
    </w:pPr>
    <w:r>
      <w:t xml:space="preserve">Page </w:t>
    </w:r>
    <w:sdt>
      <w:sdtPr>
        <w:id w:val="-205160605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92D59">
          <w:rPr>
            <w:noProof/>
          </w:rPr>
          <w:t>6</w:t>
        </w:r>
        <w:r>
          <w:rPr>
            <w:noProof/>
          </w:rPr>
          <w:fldChar w:fldCharType="end"/>
        </w:r>
      </w:sdtContent>
    </w:sdt>
  </w:p>
  <w:p w:rsidR="00FE36E9" w:rsidRDefault="00FE36E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1EA6" w:rsidRDefault="00771EA6" w:rsidP="00DB5B20">
      <w:r>
        <w:separator/>
      </w:r>
    </w:p>
  </w:footnote>
  <w:footnote w:type="continuationSeparator" w:id="0">
    <w:p w:rsidR="00771EA6" w:rsidRDefault="00771EA6" w:rsidP="00DB5B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6E9" w:rsidRPr="00DB5B20" w:rsidRDefault="00FE36E9" w:rsidP="00DB5B20">
    <w:pPr>
      <w:pStyle w:val="Header"/>
      <w:jc w:val="center"/>
    </w:pPr>
    <w:r w:rsidRPr="00CC1622">
      <w:rPr>
        <w:u w:val="single"/>
      </w:rPr>
      <w:t>Keeping Your Kids On God’s Side</w:t>
    </w:r>
    <w:r>
      <w:t xml:space="preserve"> - Natasha Crain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23595"/>
    <w:multiLevelType w:val="hybridMultilevel"/>
    <w:tmpl w:val="BAE67A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1C388B"/>
    <w:multiLevelType w:val="hybridMultilevel"/>
    <w:tmpl w:val="14EE30F4"/>
    <w:lvl w:ilvl="0" w:tplc="E1146C10">
      <w:start w:val="1"/>
      <w:numFmt w:val="decimalZero"/>
      <w:lvlText w:val="3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DB6049"/>
    <w:multiLevelType w:val="hybridMultilevel"/>
    <w:tmpl w:val="2E420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8344DE"/>
    <w:multiLevelType w:val="hybridMultilevel"/>
    <w:tmpl w:val="8F983934"/>
    <w:lvl w:ilvl="0" w:tplc="9CE47C92">
      <w:start w:val="6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C6231D"/>
    <w:multiLevelType w:val="hybridMultilevel"/>
    <w:tmpl w:val="B03451B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14E5BB4"/>
    <w:multiLevelType w:val="hybridMultilevel"/>
    <w:tmpl w:val="B300B0D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1AB53EA"/>
    <w:multiLevelType w:val="hybridMultilevel"/>
    <w:tmpl w:val="92289308"/>
    <w:lvl w:ilvl="0" w:tplc="07D4BD5E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23C0230"/>
    <w:multiLevelType w:val="hybridMultilevel"/>
    <w:tmpl w:val="73CE25AC"/>
    <w:lvl w:ilvl="0" w:tplc="4B14AD7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C371E1"/>
    <w:multiLevelType w:val="hybridMultilevel"/>
    <w:tmpl w:val="291A287E"/>
    <w:lvl w:ilvl="0" w:tplc="289AE9B4">
      <w:start w:val="20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707614"/>
    <w:multiLevelType w:val="hybridMultilevel"/>
    <w:tmpl w:val="41CA7426"/>
    <w:lvl w:ilvl="0" w:tplc="E26853C0">
      <w:start w:val="6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17C2347"/>
    <w:multiLevelType w:val="hybridMultilevel"/>
    <w:tmpl w:val="13FE49F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BF034C7"/>
    <w:multiLevelType w:val="hybridMultilevel"/>
    <w:tmpl w:val="6D0E3D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3A4FB5"/>
    <w:multiLevelType w:val="hybridMultilevel"/>
    <w:tmpl w:val="B2A4B7EE"/>
    <w:lvl w:ilvl="0" w:tplc="42B80D5A">
      <w:start w:val="5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1D359A"/>
    <w:multiLevelType w:val="hybridMultilevel"/>
    <w:tmpl w:val="4AC267B4"/>
    <w:lvl w:ilvl="0" w:tplc="F1DC36AA">
      <w:start w:val="1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591B5F"/>
    <w:multiLevelType w:val="hybridMultilevel"/>
    <w:tmpl w:val="8D16FB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EB87BBB"/>
    <w:multiLevelType w:val="hybridMultilevel"/>
    <w:tmpl w:val="0BA86AF6"/>
    <w:lvl w:ilvl="0" w:tplc="4B14AD7E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63C48EF"/>
    <w:multiLevelType w:val="hybridMultilevel"/>
    <w:tmpl w:val="5BB0E1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C1248B8"/>
    <w:multiLevelType w:val="hybridMultilevel"/>
    <w:tmpl w:val="1D780712"/>
    <w:lvl w:ilvl="0" w:tplc="412221D8">
      <w:start w:val="4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18A1535"/>
    <w:multiLevelType w:val="hybridMultilevel"/>
    <w:tmpl w:val="AAECAA10"/>
    <w:lvl w:ilvl="0" w:tplc="4B14AD7E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033485"/>
    <w:multiLevelType w:val="hybridMultilevel"/>
    <w:tmpl w:val="06D09B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7C517BE3"/>
    <w:multiLevelType w:val="hybridMultilevel"/>
    <w:tmpl w:val="5F00ED18"/>
    <w:lvl w:ilvl="0" w:tplc="FD38D16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1"/>
  </w:num>
  <w:num w:numId="3">
    <w:abstractNumId w:val="11"/>
  </w:num>
  <w:num w:numId="4">
    <w:abstractNumId w:val="15"/>
  </w:num>
  <w:num w:numId="5">
    <w:abstractNumId w:val="18"/>
  </w:num>
  <w:num w:numId="6">
    <w:abstractNumId w:val="17"/>
  </w:num>
  <w:num w:numId="7">
    <w:abstractNumId w:val="12"/>
  </w:num>
  <w:num w:numId="8">
    <w:abstractNumId w:val="3"/>
  </w:num>
  <w:num w:numId="9">
    <w:abstractNumId w:val="8"/>
  </w:num>
  <w:num w:numId="10">
    <w:abstractNumId w:val="0"/>
  </w:num>
  <w:num w:numId="11">
    <w:abstractNumId w:val="2"/>
  </w:num>
  <w:num w:numId="12">
    <w:abstractNumId w:val="10"/>
  </w:num>
  <w:num w:numId="13">
    <w:abstractNumId w:val="4"/>
  </w:num>
  <w:num w:numId="14">
    <w:abstractNumId w:val="16"/>
  </w:num>
  <w:num w:numId="15">
    <w:abstractNumId w:val="19"/>
  </w:num>
  <w:num w:numId="16">
    <w:abstractNumId w:val="9"/>
  </w:num>
  <w:num w:numId="17">
    <w:abstractNumId w:val="14"/>
  </w:num>
  <w:num w:numId="18">
    <w:abstractNumId w:val="6"/>
  </w:num>
  <w:num w:numId="19">
    <w:abstractNumId w:val="5"/>
  </w:num>
  <w:num w:numId="20">
    <w:abstractNumId w:val="20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B20"/>
    <w:rsid w:val="000432F7"/>
    <w:rsid w:val="00063241"/>
    <w:rsid w:val="0006350D"/>
    <w:rsid w:val="0006661D"/>
    <w:rsid w:val="00067D5F"/>
    <w:rsid w:val="00070195"/>
    <w:rsid w:val="00071837"/>
    <w:rsid w:val="00073EF2"/>
    <w:rsid w:val="00097DCF"/>
    <w:rsid w:val="000A01C1"/>
    <w:rsid w:val="000A137C"/>
    <w:rsid w:val="000A2550"/>
    <w:rsid w:val="000D23DE"/>
    <w:rsid w:val="000D343A"/>
    <w:rsid w:val="000E5A35"/>
    <w:rsid w:val="001074BE"/>
    <w:rsid w:val="00133D85"/>
    <w:rsid w:val="001634C1"/>
    <w:rsid w:val="0018056B"/>
    <w:rsid w:val="00190FDB"/>
    <w:rsid w:val="00195B4D"/>
    <w:rsid w:val="001B6BA1"/>
    <w:rsid w:val="001C2676"/>
    <w:rsid w:val="001D3EB2"/>
    <w:rsid w:val="001D49B4"/>
    <w:rsid w:val="001D5EB0"/>
    <w:rsid w:val="002213B8"/>
    <w:rsid w:val="00240748"/>
    <w:rsid w:val="002575E6"/>
    <w:rsid w:val="002617E0"/>
    <w:rsid w:val="00273E06"/>
    <w:rsid w:val="002A0AB7"/>
    <w:rsid w:val="002A3B07"/>
    <w:rsid w:val="002B2978"/>
    <w:rsid w:val="002E71BE"/>
    <w:rsid w:val="002F1C0D"/>
    <w:rsid w:val="002F20AE"/>
    <w:rsid w:val="0031780B"/>
    <w:rsid w:val="0032060A"/>
    <w:rsid w:val="00324C5B"/>
    <w:rsid w:val="003327F0"/>
    <w:rsid w:val="003331BB"/>
    <w:rsid w:val="00352289"/>
    <w:rsid w:val="00363C23"/>
    <w:rsid w:val="00375E5F"/>
    <w:rsid w:val="00381D24"/>
    <w:rsid w:val="00394C5E"/>
    <w:rsid w:val="003A77A4"/>
    <w:rsid w:val="0040365C"/>
    <w:rsid w:val="00403809"/>
    <w:rsid w:val="00410841"/>
    <w:rsid w:val="00421378"/>
    <w:rsid w:val="00425302"/>
    <w:rsid w:val="00446D6E"/>
    <w:rsid w:val="00457AC2"/>
    <w:rsid w:val="0048192D"/>
    <w:rsid w:val="00492D59"/>
    <w:rsid w:val="004C3B47"/>
    <w:rsid w:val="004C44DB"/>
    <w:rsid w:val="004C4797"/>
    <w:rsid w:val="004D1A1C"/>
    <w:rsid w:val="004D2EAC"/>
    <w:rsid w:val="004E5CC8"/>
    <w:rsid w:val="00505C54"/>
    <w:rsid w:val="005455FA"/>
    <w:rsid w:val="00550165"/>
    <w:rsid w:val="00582E0C"/>
    <w:rsid w:val="005909EF"/>
    <w:rsid w:val="00592912"/>
    <w:rsid w:val="005C1A2C"/>
    <w:rsid w:val="005D5FFB"/>
    <w:rsid w:val="005D77EF"/>
    <w:rsid w:val="005E43B6"/>
    <w:rsid w:val="0062187D"/>
    <w:rsid w:val="00645C97"/>
    <w:rsid w:val="0064693A"/>
    <w:rsid w:val="006D75A5"/>
    <w:rsid w:val="007209E4"/>
    <w:rsid w:val="007503A1"/>
    <w:rsid w:val="00771EA6"/>
    <w:rsid w:val="00772B2D"/>
    <w:rsid w:val="00773591"/>
    <w:rsid w:val="00785B99"/>
    <w:rsid w:val="007A1AE8"/>
    <w:rsid w:val="007B7DD8"/>
    <w:rsid w:val="007C6922"/>
    <w:rsid w:val="007D1ED6"/>
    <w:rsid w:val="007D3A3B"/>
    <w:rsid w:val="0081161C"/>
    <w:rsid w:val="00814634"/>
    <w:rsid w:val="00815E10"/>
    <w:rsid w:val="00822E89"/>
    <w:rsid w:val="00836497"/>
    <w:rsid w:val="008533B3"/>
    <w:rsid w:val="00860A53"/>
    <w:rsid w:val="00862071"/>
    <w:rsid w:val="0086451E"/>
    <w:rsid w:val="00871514"/>
    <w:rsid w:val="00880DD8"/>
    <w:rsid w:val="00881085"/>
    <w:rsid w:val="0089192C"/>
    <w:rsid w:val="00895916"/>
    <w:rsid w:val="008A33D5"/>
    <w:rsid w:val="008B1124"/>
    <w:rsid w:val="008B12F5"/>
    <w:rsid w:val="008B5B88"/>
    <w:rsid w:val="008D3C8E"/>
    <w:rsid w:val="008F7D6C"/>
    <w:rsid w:val="00911A86"/>
    <w:rsid w:val="00925A28"/>
    <w:rsid w:val="00935061"/>
    <w:rsid w:val="00936DFC"/>
    <w:rsid w:val="0096400C"/>
    <w:rsid w:val="009668A9"/>
    <w:rsid w:val="009743AC"/>
    <w:rsid w:val="0097704D"/>
    <w:rsid w:val="00984947"/>
    <w:rsid w:val="009F5DBE"/>
    <w:rsid w:val="00A00FC7"/>
    <w:rsid w:val="00A0497D"/>
    <w:rsid w:val="00A13AE6"/>
    <w:rsid w:val="00A157F8"/>
    <w:rsid w:val="00A25541"/>
    <w:rsid w:val="00A3489F"/>
    <w:rsid w:val="00A358E8"/>
    <w:rsid w:val="00A42D9A"/>
    <w:rsid w:val="00A45CD0"/>
    <w:rsid w:val="00A53D43"/>
    <w:rsid w:val="00A5410C"/>
    <w:rsid w:val="00A553C9"/>
    <w:rsid w:val="00A62BDC"/>
    <w:rsid w:val="00A66969"/>
    <w:rsid w:val="00A763DA"/>
    <w:rsid w:val="00A86ED4"/>
    <w:rsid w:val="00AB7909"/>
    <w:rsid w:val="00AF2008"/>
    <w:rsid w:val="00AF3189"/>
    <w:rsid w:val="00B07E2F"/>
    <w:rsid w:val="00B11BBC"/>
    <w:rsid w:val="00B323B9"/>
    <w:rsid w:val="00B45D4C"/>
    <w:rsid w:val="00B46E56"/>
    <w:rsid w:val="00B51518"/>
    <w:rsid w:val="00B56A9F"/>
    <w:rsid w:val="00B60818"/>
    <w:rsid w:val="00B75443"/>
    <w:rsid w:val="00B938C7"/>
    <w:rsid w:val="00B95C0F"/>
    <w:rsid w:val="00BA6E2D"/>
    <w:rsid w:val="00BC0559"/>
    <w:rsid w:val="00BC3754"/>
    <w:rsid w:val="00BE048E"/>
    <w:rsid w:val="00C1004B"/>
    <w:rsid w:val="00C20926"/>
    <w:rsid w:val="00C25305"/>
    <w:rsid w:val="00C30DE7"/>
    <w:rsid w:val="00C33720"/>
    <w:rsid w:val="00C54FC7"/>
    <w:rsid w:val="00C95D4C"/>
    <w:rsid w:val="00CB5021"/>
    <w:rsid w:val="00CC1622"/>
    <w:rsid w:val="00CE2056"/>
    <w:rsid w:val="00CE788B"/>
    <w:rsid w:val="00CF75A4"/>
    <w:rsid w:val="00D07381"/>
    <w:rsid w:val="00D1512D"/>
    <w:rsid w:val="00D43AFA"/>
    <w:rsid w:val="00D63B7E"/>
    <w:rsid w:val="00D92684"/>
    <w:rsid w:val="00DB5B20"/>
    <w:rsid w:val="00E03E17"/>
    <w:rsid w:val="00E06D58"/>
    <w:rsid w:val="00E26EE6"/>
    <w:rsid w:val="00E31910"/>
    <w:rsid w:val="00E76B1A"/>
    <w:rsid w:val="00E85588"/>
    <w:rsid w:val="00E94AA0"/>
    <w:rsid w:val="00E9725A"/>
    <w:rsid w:val="00EB3ED8"/>
    <w:rsid w:val="00EC1D67"/>
    <w:rsid w:val="00ED044A"/>
    <w:rsid w:val="00ED297A"/>
    <w:rsid w:val="00EE06CE"/>
    <w:rsid w:val="00F0735E"/>
    <w:rsid w:val="00F116AD"/>
    <w:rsid w:val="00F423CE"/>
    <w:rsid w:val="00F47AAD"/>
    <w:rsid w:val="00F547BC"/>
    <w:rsid w:val="00F70A3B"/>
    <w:rsid w:val="00F74314"/>
    <w:rsid w:val="00FA2680"/>
    <w:rsid w:val="00FC19A6"/>
    <w:rsid w:val="00FC2105"/>
    <w:rsid w:val="00FC44AB"/>
    <w:rsid w:val="00FE36E9"/>
    <w:rsid w:val="00FF2947"/>
    <w:rsid w:val="00FF31D1"/>
    <w:rsid w:val="00FF3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E5CC8"/>
    <w:pPr>
      <w:spacing w:before="100" w:beforeAutospacing="1" w:after="100" w:afterAutospacing="1"/>
      <w:ind w:left="0" w:firstLine="0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5B20"/>
  </w:style>
  <w:style w:type="paragraph" w:styleId="Footer">
    <w:name w:val="footer"/>
    <w:basedOn w:val="Normal"/>
    <w:link w:val="Foot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5B20"/>
  </w:style>
  <w:style w:type="paragraph" w:styleId="ListParagraph">
    <w:name w:val="List Paragraph"/>
    <w:basedOn w:val="Normal"/>
    <w:uiPriority w:val="34"/>
    <w:qFormat/>
    <w:rsid w:val="00DB5B20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16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61C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E5CC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atch-title">
    <w:name w:val="watch-title"/>
    <w:basedOn w:val="DefaultParagraphFont"/>
    <w:rsid w:val="004E5CC8"/>
  </w:style>
  <w:style w:type="character" w:styleId="Hyperlink">
    <w:name w:val="Hyperlink"/>
    <w:basedOn w:val="DefaultParagraphFont"/>
    <w:uiPriority w:val="99"/>
    <w:unhideWhenUsed/>
    <w:rsid w:val="004E5CC8"/>
    <w:rPr>
      <w:color w:val="0563C1" w:themeColor="hyperlink"/>
      <w:u w:val="single"/>
    </w:rPr>
  </w:style>
  <w:style w:type="character" w:customStyle="1" w:styleId="text">
    <w:name w:val="text"/>
    <w:basedOn w:val="DefaultParagraphFont"/>
    <w:rsid w:val="0096400C"/>
  </w:style>
  <w:style w:type="character" w:customStyle="1" w:styleId="woj">
    <w:name w:val="woj"/>
    <w:basedOn w:val="DefaultParagraphFont"/>
    <w:rsid w:val="009640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E5CC8"/>
    <w:pPr>
      <w:spacing w:before="100" w:beforeAutospacing="1" w:after="100" w:afterAutospacing="1"/>
      <w:ind w:left="0" w:firstLine="0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5B20"/>
  </w:style>
  <w:style w:type="paragraph" w:styleId="Footer">
    <w:name w:val="footer"/>
    <w:basedOn w:val="Normal"/>
    <w:link w:val="Foot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5B20"/>
  </w:style>
  <w:style w:type="paragraph" w:styleId="ListParagraph">
    <w:name w:val="List Paragraph"/>
    <w:basedOn w:val="Normal"/>
    <w:uiPriority w:val="34"/>
    <w:qFormat/>
    <w:rsid w:val="00DB5B20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16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61C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E5CC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atch-title">
    <w:name w:val="watch-title"/>
    <w:basedOn w:val="DefaultParagraphFont"/>
    <w:rsid w:val="004E5CC8"/>
  </w:style>
  <w:style w:type="character" w:styleId="Hyperlink">
    <w:name w:val="Hyperlink"/>
    <w:basedOn w:val="DefaultParagraphFont"/>
    <w:uiPriority w:val="99"/>
    <w:unhideWhenUsed/>
    <w:rsid w:val="004E5CC8"/>
    <w:rPr>
      <w:color w:val="0563C1" w:themeColor="hyperlink"/>
      <w:u w:val="single"/>
    </w:rPr>
  </w:style>
  <w:style w:type="character" w:customStyle="1" w:styleId="text">
    <w:name w:val="text"/>
    <w:basedOn w:val="DefaultParagraphFont"/>
    <w:rsid w:val="0096400C"/>
  </w:style>
  <w:style w:type="character" w:customStyle="1" w:styleId="woj">
    <w:name w:val="woj"/>
    <w:basedOn w:val="DefaultParagraphFont"/>
    <w:rsid w:val="009640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92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1694</Words>
  <Characters>9661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woodruff</dc:creator>
  <cp:lastModifiedBy>ronald woodruff</cp:lastModifiedBy>
  <cp:revision>7</cp:revision>
  <cp:lastPrinted>2017-01-03T05:27:00Z</cp:lastPrinted>
  <dcterms:created xsi:type="dcterms:W3CDTF">2017-01-03T03:15:00Z</dcterms:created>
  <dcterms:modified xsi:type="dcterms:W3CDTF">2017-01-03T05:27:00Z</dcterms:modified>
</cp:coreProperties>
</file>